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10F58" w14:textId="256F2957" w:rsidR="00DA71FD" w:rsidRPr="003050EA" w:rsidRDefault="00DA71FD" w:rsidP="00664D25">
      <w:pPr>
        <w:spacing w:after="60"/>
        <w:jc w:val="center"/>
      </w:pPr>
      <w:r w:rsidRPr="003050EA">
        <w:t>Podkomitet do spraw rozwoju lokalnego kierowanego przez społeczność</w:t>
      </w:r>
    </w:p>
    <w:p w14:paraId="5413E1F8" w14:textId="5A62EE14" w:rsidR="00DA71FD" w:rsidRDefault="00DA71FD" w:rsidP="00664D25">
      <w:pPr>
        <w:spacing w:after="60"/>
        <w:jc w:val="center"/>
      </w:pPr>
      <w:r w:rsidRPr="003050EA">
        <w:t>I posiedzenie</w:t>
      </w:r>
    </w:p>
    <w:p w14:paraId="0129A8B0" w14:textId="0493018D" w:rsidR="00DA71FD" w:rsidRDefault="00DA71FD" w:rsidP="00664D25">
      <w:pPr>
        <w:spacing w:after="60"/>
        <w:jc w:val="center"/>
      </w:pPr>
      <w:r w:rsidRPr="003050EA">
        <w:t>Warszawa, 27 czerwca 2023 r.</w:t>
      </w:r>
    </w:p>
    <w:p w14:paraId="6A906207" w14:textId="2835D4D1" w:rsidR="00DA71FD" w:rsidRDefault="003F2106" w:rsidP="00664D25">
      <w:pPr>
        <w:spacing w:after="60"/>
        <w:jc w:val="center"/>
      </w:pPr>
      <w:r w:rsidRPr="003050EA">
        <w:t>Ministerstwo Rolnictwa i Rozwoju Wsi, ul. Wspólna 30; 00-930 Warszawa</w:t>
      </w:r>
      <w:r w:rsidR="003050EA" w:rsidRPr="003050EA">
        <w:t>, sala 4951</w:t>
      </w:r>
    </w:p>
    <w:p w14:paraId="3432311D" w14:textId="77777777" w:rsidR="005C0A49" w:rsidRPr="003050EA" w:rsidRDefault="005C0A49" w:rsidP="00664D25">
      <w:pPr>
        <w:spacing w:after="60"/>
        <w:jc w:val="center"/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1560"/>
        <w:gridCol w:w="3543"/>
        <w:gridCol w:w="3969"/>
      </w:tblGrid>
      <w:tr w:rsidR="003050EA" w:rsidRPr="003050EA" w14:paraId="423BE5D7" w14:textId="77777777" w:rsidTr="005C0A49"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885F41D" w14:textId="2899D92D" w:rsidR="00DA71FD" w:rsidRPr="003050EA" w:rsidRDefault="00DA71FD" w:rsidP="00DA71FD">
            <w:pPr>
              <w:jc w:val="center"/>
            </w:pPr>
            <w:r w:rsidRPr="003050EA">
              <w:t>10:30-11:00</w:t>
            </w:r>
          </w:p>
        </w:tc>
        <w:tc>
          <w:tcPr>
            <w:tcW w:w="7512" w:type="dxa"/>
            <w:gridSpan w:val="2"/>
            <w:shd w:val="clear" w:color="auto" w:fill="F2F2F2" w:themeFill="background1" w:themeFillShade="F2"/>
            <w:vAlign w:val="center"/>
          </w:tcPr>
          <w:p w14:paraId="5EE64041" w14:textId="0FBCA31F" w:rsidR="00DA71FD" w:rsidRPr="003050EA" w:rsidRDefault="00DA71FD" w:rsidP="00DA71FD">
            <w:r w:rsidRPr="003050EA">
              <w:t>Rejestracja i powitalna kawa</w:t>
            </w:r>
          </w:p>
        </w:tc>
      </w:tr>
      <w:tr w:rsidR="003050EA" w:rsidRPr="003050EA" w14:paraId="4800673F" w14:textId="77777777" w:rsidTr="003050EA">
        <w:tc>
          <w:tcPr>
            <w:tcW w:w="1560" w:type="dxa"/>
            <w:vAlign w:val="center"/>
          </w:tcPr>
          <w:p w14:paraId="0EED35FC" w14:textId="3B94EFB1" w:rsidR="00DA71FD" w:rsidRPr="003050EA" w:rsidRDefault="00DA71FD" w:rsidP="00DA71FD">
            <w:pPr>
              <w:jc w:val="center"/>
            </w:pPr>
            <w:r w:rsidRPr="003050EA">
              <w:t>11:00-11:15</w:t>
            </w:r>
          </w:p>
        </w:tc>
        <w:tc>
          <w:tcPr>
            <w:tcW w:w="3543" w:type="dxa"/>
            <w:vAlign w:val="center"/>
          </w:tcPr>
          <w:p w14:paraId="3D3CC5F6" w14:textId="2FC77CC6" w:rsidR="00DA71FD" w:rsidRPr="003050EA" w:rsidRDefault="00DA71FD" w:rsidP="00DA71FD">
            <w:r w:rsidRPr="003050EA">
              <w:t>Otwarcie posiedzenia</w:t>
            </w:r>
            <w:r w:rsidR="002C3469" w:rsidRPr="003050EA">
              <w:t>, prezentacja członków Podkomitetu ds. RLKS</w:t>
            </w:r>
          </w:p>
        </w:tc>
        <w:tc>
          <w:tcPr>
            <w:tcW w:w="3969" w:type="dxa"/>
            <w:vAlign w:val="center"/>
          </w:tcPr>
          <w:p w14:paraId="08504689" w14:textId="5FF8037F" w:rsidR="00DA71FD" w:rsidRPr="003050EA" w:rsidRDefault="00DA71FD" w:rsidP="00DA71FD">
            <w:r w:rsidRPr="003050EA">
              <w:t>Piotr Zygadło, Przewodniczący Podkomitetu ds. RLKS, Departament Programów Regionalnych, Ministerstwo Funduszy i Polityki Regionalnej</w:t>
            </w:r>
          </w:p>
          <w:p w14:paraId="69ED4411" w14:textId="77777777" w:rsidR="00DA71FD" w:rsidRPr="003050EA" w:rsidRDefault="00DA71FD" w:rsidP="00DA71FD"/>
          <w:p w14:paraId="272FA3A2" w14:textId="7F195C38" w:rsidR="007E1E9C" w:rsidRPr="003050EA" w:rsidRDefault="003050EA" w:rsidP="00DA71FD">
            <w:r>
              <w:t>Grzegorz Wirtek,</w:t>
            </w:r>
            <w:r w:rsidR="007E1E9C" w:rsidRPr="003050EA">
              <w:t xml:space="preserve"> </w:t>
            </w:r>
            <w:r>
              <w:t xml:space="preserve">Zastępca </w:t>
            </w:r>
            <w:r w:rsidR="007E1E9C" w:rsidRPr="003050EA">
              <w:t>Dyrektor</w:t>
            </w:r>
            <w:r>
              <w:t>a</w:t>
            </w:r>
            <w:r w:rsidR="007E1E9C" w:rsidRPr="003050EA">
              <w:t xml:space="preserve"> Departamentu Wspólnej Polityki Rolnej,</w:t>
            </w:r>
          </w:p>
          <w:p w14:paraId="04BDAE86" w14:textId="77777777" w:rsidR="00DA71FD" w:rsidRPr="003050EA" w:rsidRDefault="007E1E9C" w:rsidP="00DA71FD">
            <w:r w:rsidRPr="003050EA">
              <w:t>Ministerstwo Rolnictwa i Rozwoju Wsi</w:t>
            </w:r>
          </w:p>
          <w:p w14:paraId="674E7EDE" w14:textId="77777777" w:rsidR="007E1E9C" w:rsidRPr="003050EA" w:rsidRDefault="007E1E9C" w:rsidP="00DA71FD"/>
          <w:p w14:paraId="5F8337CC" w14:textId="474E7990" w:rsidR="007E1E9C" w:rsidRPr="003050EA" w:rsidRDefault="00464943" w:rsidP="00464943">
            <w:r w:rsidRPr="003050EA">
              <w:t>Jolanta Świątkowska, Dyrekcja Generalna ds. Polityki Regionalnej i Miejskiej (REGIO), Komisja Europejska</w:t>
            </w:r>
          </w:p>
        </w:tc>
      </w:tr>
      <w:tr w:rsidR="00DA71FD" w14:paraId="4C777D8F" w14:textId="77777777" w:rsidTr="003050EA">
        <w:tc>
          <w:tcPr>
            <w:tcW w:w="1560" w:type="dxa"/>
            <w:vAlign w:val="center"/>
          </w:tcPr>
          <w:p w14:paraId="5285C96E" w14:textId="2655C8A2" w:rsidR="00DA71FD" w:rsidRDefault="00DA71FD" w:rsidP="00DA71FD">
            <w:pPr>
              <w:jc w:val="center"/>
            </w:pPr>
            <w:r>
              <w:t>11.15-12.</w:t>
            </w:r>
            <w:r w:rsidR="007E1E9C">
              <w:t>30</w:t>
            </w:r>
          </w:p>
        </w:tc>
        <w:tc>
          <w:tcPr>
            <w:tcW w:w="3543" w:type="dxa"/>
            <w:vAlign w:val="center"/>
          </w:tcPr>
          <w:p w14:paraId="1CDA5FE8" w14:textId="23A9FC77" w:rsidR="00DA71FD" w:rsidRDefault="007E1E9C" w:rsidP="00DA71FD">
            <w:r>
              <w:t>R</w:t>
            </w:r>
            <w:r w:rsidR="00DA71FD">
              <w:t>egulamin Podkomitetu ds.</w:t>
            </w:r>
            <w:r w:rsidR="001706EA">
              <w:t xml:space="preserve"> </w:t>
            </w:r>
            <w:r w:rsidR="00DA71FD">
              <w:t>RLKS</w:t>
            </w:r>
            <w:r>
              <w:t>:</w:t>
            </w:r>
          </w:p>
          <w:p w14:paraId="1E3339EA" w14:textId="54A47D90" w:rsidR="007E1E9C" w:rsidRDefault="007E1E9C" w:rsidP="00DA71FD">
            <w:r>
              <w:t>- omówienie celu i zasad działania Podkomitetu</w:t>
            </w:r>
          </w:p>
          <w:p w14:paraId="475939C5" w14:textId="4494DCA2" w:rsidR="007E1E9C" w:rsidRDefault="007E1E9C" w:rsidP="00DA71FD">
            <w:r>
              <w:t>- prezentacja projektu dokumentu</w:t>
            </w:r>
          </w:p>
          <w:p w14:paraId="1DE10520" w14:textId="707D66F6" w:rsidR="007E1E9C" w:rsidRDefault="007E1E9C" w:rsidP="00DA71FD">
            <w:r>
              <w:t>- odniesienie się do uwag</w:t>
            </w:r>
          </w:p>
          <w:p w14:paraId="05C1B048" w14:textId="4EA59C5E" w:rsidR="007E1E9C" w:rsidRDefault="007E1E9C" w:rsidP="00DA71FD">
            <w:r>
              <w:t>- dyskusja</w:t>
            </w:r>
          </w:p>
          <w:p w14:paraId="718D703A" w14:textId="27B428BF" w:rsidR="007E1E9C" w:rsidRDefault="007E1E9C" w:rsidP="00DA71FD">
            <w:r>
              <w:t>- głosowanie nad przyjęciem projektu</w:t>
            </w:r>
          </w:p>
        </w:tc>
        <w:tc>
          <w:tcPr>
            <w:tcW w:w="3969" w:type="dxa"/>
            <w:vAlign w:val="center"/>
          </w:tcPr>
          <w:p w14:paraId="55454068" w14:textId="77777777" w:rsidR="00737B79" w:rsidRDefault="00166BB6" w:rsidP="00737B79">
            <w:r>
              <w:t xml:space="preserve">Renata Gąsior-Skwarek, </w:t>
            </w:r>
          </w:p>
          <w:p w14:paraId="5A175728" w14:textId="5CC4B4A4" w:rsidR="00DA71FD" w:rsidRDefault="00737B79" w:rsidP="00737B79">
            <w:r>
              <w:t>Naczelnik Wydziału Koordynacji Programów Regionalnych</w:t>
            </w:r>
            <w:r w:rsidRPr="003050EA">
              <w:t xml:space="preserve"> </w:t>
            </w:r>
            <w:r w:rsidR="00166BB6" w:rsidRPr="003050EA">
              <w:t>Departament Programów Regionalnych, Ministerstwo Funduszy i Polityki Regionalnej</w:t>
            </w:r>
          </w:p>
        </w:tc>
      </w:tr>
      <w:tr w:rsidR="00EC0B66" w14:paraId="3BB319D3" w14:textId="77777777" w:rsidTr="005C0A49"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36F7BBE" w14:textId="192DAED8" w:rsidR="00EC0B66" w:rsidRDefault="00EC0B66" w:rsidP="00DA71FD">
            <w:pPr>
              <w:jc w:val="center"/>
            </w:pPr>
            <w:r>
              <w:t>12:30-12:45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36EAF32D" w14:textId="5E061A11" w:rsidR="00EC0B66" w:rsidRDefault="00EC0B66" w:rsidP="007E1E9C">
            <w:r>
              <w:t>Przerwa kawowa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E7FE64D" w14:textId="77777777" w:rsidR="00EC0B66" w:rsidRDefault="00EC0B66" w:rsidP="00307A7C"/>
        </w:tc>
      </w:tr>
      <w:tr w:rsidR="003050EA" w:rsidRPr="003050EA" w14:paraId="6A6EDE7D" w14:textId="77777777" w:rsidTr="003050EA">
        <w:tc>
          <w:tcPr>
            <w:tcW w:w="1560" w:type="dxa"/>
            <w:vAlign w:val="center"/>
          </w:tcPr>
          <w:p w14:paraId="3C20C9AD" w14:textId="3388AD73" w:rsidR="00464943" w:rsidRPr="003050EA" w:rsidRDefault="00464943" w:rsidP="00DA71FD">
            <w:pPr>
              <w:jc w:val="center"/>
            </w:pPr>
            <w:r w:rsidRPr="003050EA">
              <w:t>12:45-13:00</w:t>
            </w:r>
          </w:p>
        </w:tc>
        <w:tc>
          <w:tcPr>
            <w:tcW w:w="3543" w:type="dxa"/>
            <w:vAlign w:val="center"/>
          </w:tcPr>
          <w:p w14:paraId="50E5B834" w14:textId="0E6A89D1" w:rsidR="00464943" w:rsidRPr="003050EA" w:rsidRDefault="00464943" w:rsidP="007E1E9C">
            <w:r w:rsidRPr="003050EA">
              <w:t>Wstępne wyniki naboru wniosków w</w:t>
            </w:r>
            <w:r w:rsidR="005C0A49">
              <w:t> </w:t>
            </w:r>
            <w:r w:rsidRPr="003050EA">
              <w:t>konkursie na wybór LSR w</w:t>
            </w:r>
            <w:r w:rsidR="005C0A49">
              <w:t> </w:t>
            </w:r>
            <w:r w:rsidRPr="003050EA">
              <w:t>regionach</w:t>
            </w:r>
          </w:p>
        </w:tc>
        <w:tc>
          <w:tcPr>
            <w:tcW w:w="3969" w:type="dxa"/>
            <w:vAlign w:val="center"/>
          </w:tcPr>
          <w:p w14:paraId="5D426318" w14:textId="4A55AC2C" w:rsidR="00737B79" w:rsidRDefault="00166BB6" w:rsidP="00737B79">
            <w:r>
              <w:t xml:space="preserve">Aleksandra Sztetyłło-Budzewska, </w:t>
            </w:r>
          </w:p>
          <w:p w14:paraId="17D8923D" w14:textId="0A8DB4F2" w:rsidR="00464943" w:rsidRPr="003050EA" w:rsidRDefault="00166BB6" w:rsidP="00737B79">
            <w:r w:rsidRPr="003050EA">
              <w:t>Departament Programów Regionalnych, Ministerstwo Funduszy i</w:t>
            </w:r>
            <w:r w:rsidR="00737B79">
              <w:t> </w:t>
            </w:r>
            <w:r w:rsidRPr="003050EA">
              <w:t>Polityki Regionalnej</w:t>
            </w:r>
          </w:p>
        </w:tc>
      </w:tr>
      <w:tr w:rsidR="00307A7C" w14:paraId="16A84119" w14:textId="77777777" w:rsidTr="003050EA">
        <w:tc>
          <w:tcPr>
            <w:tcW w:w="1560" w:type="dxa"/>
            <w:vAlign w:val="center"/>
          </w:tcPr>
          <w:p w14:paraId="09D4D86A" w14:textId="11D21E4D" w:rsidR="00307A7C" w:rsidRDefault="00464943" w:rsidP="00DA71FD">
            <w:pPr>
              <w:jc w:val="center"/>
            </w:pPr>
            <w:r>
              <w:t>13:00</w:t>
            </w:r>
            <w:r w:rsidR="00307A7C">
              <w:t>-1</w:t>
            </w:r>
            <w:r w:rsidR="00EC0B66">
              <w:t>3</w:t>
            </w:r>
            <w:r w:rsidR="00307A7C">
              <w:t>:</w:t>
            </w:r>
            <w:r>
              <w:t>15</w:t>
            </w:r>
          </w:p>
        </w:tc>
        <w:tc>
          <w:tcPr>
            <w:tcW w:w="3543" w:type="dxa"/>
            <w:vAlign w:val="center"/>
          </w:tcPr>
          <w:p w14:paraId="457F13E7" w14:textId="050ECCF7" w:rsidR="00307A7C" w:rsidRDefault="00307A7C" w:rsidP="007E1E9C">
            <w:r>
              <w:t>Kalendarz działań związanych z wyborem Lokalnych Strategii Rozwoju</w:t>
            </w:r>
          </w:p>
        </w:tc>
        <w:tc>
          <w:tcPr>
            <w:tcW w:w="3969" w:type="dxa"/>
            <w:vAlign w:val="center"/>
          </w:tcPr>
          <w:p w14:paraId="6BB7FFB4" w14:textId="0FDE1FCF" w:rsidR="00EF23BC" w:rsidRDefault="00EF23BC" w:rsidP="00EF23BC">
            <w:r>
              <w:t>Beata Rodak, Naczelnik Wydziału Aktywizacji Obszarów Wiejskich</w:t>
            </w:r>
          </w:p>
          <w:p w14:paraId="5787106D" w14:textId="77777777" w:rsidR="00307A7C" w:rsidRDefault="00EF23BC" w:rsidP="00EF23BC">
            <w:r>
              <w:t>Departament Wspólnej Polityki Rolnej</w:t>
            </w:r>
          </w:p>
          <w:p w14:paraId="372B6401" w14:textId="2BDD62B8" w:rsidR="00EF23BC" w:rsidRDefault="00EF23BC" w:rsidP="00EF23BC">
            <w:r w:rsidRPr="003050EA">
              <w:t>Ministerstwo Rolnictwa i Rozwoju Wsi</w:t>
            </w:r>
          </w:p>
        </w:tc>
      </w:tr>
      <w:tr w:rsidR="002C3469" w14:paraId="7AB6EB4D" w14:textId="77777777" w:rsidTr="003050EA">
        <w:tc>
          <w:tcPr>
            <w:tcW w:w="1560" w:type="dxa"/>
            <w:vAlign w:val="center"/>
          </w:tcPr>
          <w:p w14:paraId="068ED02D" w14:textId="19F98BFE" w:rsidR="002C3469" w:rsidRDefault="002C3469" w:rsidP="00DA71FD">
            <w:pPr>
              <w:jc w:val="center"/>
            </w:pPr>
            <w:r>
              <w:t>1</w:t>
            </w:r>
            <w:r w:rsidR="00EC0B66">
              <w:t>3</w:t>
            </w:r>
            <w:r>
              <w:t>:</w:t>
            </w:r>
            <w:r w:rsidR="00464943">
              <w:t>15</w:t>
            </w:r>
            <w:r>
              <w:t>-1</w:t>
            </w:r>
            <w:r w:rsidR="00EC0B66">
              <w:t>3</w:t>
            </w:r>
            <w:r>
              <w:t>:</w:t>
            </w:r>
            <w:r w:rsidR="00464943">
              <w:t>40</w:t>
            </w:r>
          </w:p>
        </w:tc>
        <w:tc>
          <w:tcPr>
            <w:tcW w:w="3543" w:type="dxa"/>
            <w:vAlign w:val="center"/>
          </w:tcPr>
          <w:p w14:paraId="2FD4F7B6" w14:textId="5D894FDE" w:rsidR="002C3469" w:rsidRDefault="00307A7C" w:rsidP="007E1E9C">
            <w:r>
              <w:t>Zasady wyboru przedstawicieli LGD</w:t>
            </w:r>
          </w:p>
        </w:tc>
        <w:tc>
          <w:tcPr>
            <w:tcW w:w="3969" w:type="dxa"/>
            <w:vAlign w:val="center"/>
          </w:tcPr>
          <w:p w14:paraId="182FBEC9" w14:textId="446B5D2C" w:rsidR="002C3469" w:rsidRDefault="003050EA" w:rsidP="00307A7C">
            <w:r>
              <w:t>Dyskusja</w:t>
            </w:r>
          </w:p>
        </w:tc>
      </w:tr>
      <w:tr w:rsidR="00EC0B66" w14:paraId="7C9571A2" w14:textId="77777777" w:rsidTr="003050EA">
        <w:tc>
          <w:tcPr>
            <w:tcW w:w="1560" w:type="dxa"/>
            <w:vAlign w:val="center"/>
          </w:tcPr>
          <w:p w14:paraId="0ADE5191" w14:textId="5DDF917A" w:rsidR="00EC0B66" w:rsidRDefault="00EC0B66" w:rsidP="00EC0B66">
            <w:pPr>
              <w:jc w:val="center"/>
            </w:pPr>
            <w:r>
              <w:t>13:</w:t>
            </w:r>
            <w:r w:rsidR="00464943">
              <w:t>4</w:t>
            </w:r>
            <w:r>
              <w:t>0-14:15</w:t>
            </w:r>
          </w:p>
        </w:tc>
        <w:tc>
          <w:tcPr>
            <w:tcW w:w="3543" w:type="dxa"/>
            <w:vAlign w:val="center"/>
          </w:tcPr>
          <w:p w14:paraId="0DEBDC6E" w14:textId="1BB1F187" w:rsidR="00EC0B66" w:rsidRDefault="003050EA" w:rsidP="00EC0B66">
            <w:r>
              <w:t>P</w:t>
            </w:r>
            <w:r w:rsidR="00EC0B66">
              <w:t>yta</w:t>
            </w:r>
            <w:r>
              <w:t>nia</w:t>
            </w:r>
            <w:r w:rsidR="00EC0B66">
              <w:t xml:space="preserve"> i problem</w:t>
            </w:r>
            <w:r>
              <w:t>y</w:t>
            </w:r>
            <w:r w:rsidR="00EC0B66">
              <w:t xml:space="preserve"> pojawiając</w:t>
            </w:r>
            <w:r>
              <w:t>e</w:t>
            </w:r>
            <w:r w:rsidR="00EC0B66">
              <w:t xml:space="preserve"> się w</w:t>
            </w:r>
            <w:r>
              <w:t> </w:t>
            </w:r>
            <w:r w:rsidR="00EC0B66">
              <w:t>związku z wdrażaniem RLKS</w:t>
            </w:r>
          </w:p>
        </w:tc>
        <w:tc>
          <w:tcPr>
            <w:tcW w:w="3969" w:type="dxa"/>
            <w:vAlign w:val="center"/>
          </w:tcPr>
          <w:p w14:paraId="2C7416A5" w14:textId="4B530B92" w:rsidR="00EC0B66" w:rsidRDefault="003050EA" w:rsidP="00EC0B66">
            <w:r>
              <w:t>Dyskusja</w:t>
            </w:r>
          </w:p>
        </w:tc>
      </w:tr>
      <w:tr w:rsidR="00EC0B66" w14:paraId="08DFE61B" w14:textId="77777777" w:rsidTr="003050EA">
        <w:tc>
          <w:tcPr>
            <w:tcW w:w="1560" w:type="dxa"/>
            <w:vAlign w:val="center"/>
          </w:tcPr>
          <w:p w14:paraId="27AC8A17" w14:textId="0D01E4AF" w:rsidR="00EC0B66" w:rsidRDefault="00EC0B66" w:rsidP="00EC0B66">
            <w:pPr>
              <w:jc w:val="center"/>
            </w:pPr>
            <w:r>
              <w:t>14:15-14:30</w:t>
            </w:r>
          </w:p>
        </w:tc>
        <w:tc>
          <w:tcPr>
            <w:tcW w:w="3543" w:type="dxa"/>
            <w:vAlign w:val="center"/>
          </w:tcPr>
          <w:p w14:paraId="213A558C" w14:textId="72BB1B5F" w:rsidR="00EC0B66" w:rsidRDefault="00EC0B66" w:rsidP="00EC0B66">
            <w:r>
              <w:t>Podsumowanie i zakończenie spotkania</w:t>
            </w:r>
          </w:p>
        </w:tc>
        <w:tc>
          <w:tcPr>
            <w:tcW w:w="3969" w:type="dxa"/>
            <w:vAlign w:val="center"/>
          </w:tcPr>
          <w:p w14:paraId="0F15F610" w14:textId="77777777" w:rsidR="00EC0B66" w:rsidRDefault="00EC0B66" w:rsidP="00EC0B66">
            <w:r>
              <w:t>Piotr Zygadło, Przewodniczący Podkomitetu ds. RLKS, Departament Programów Regionalnych, Ministerstwo Funduszy i Polityki Regionalnej</w:t>
            </w:r>
          </w:p>
          <w:p w14:paraId="588D82AD" w14:textId="77777777" w:rsidR="00EC0B66" w:rsidRDefault="00EC0B66" w:rsidP="00EC0B66"/>
          <w:p w14:paraId="3C5B2180" w14:textId="77777777" w:rsidR="003050EA" w:rsidRPr="003050EA" w:rsidRDefault="003050EA" w:rsidP="003050EA">
            <w:r>
              <w:t>Grzegorz Wirtek,</w:t>
            </w:r>
            <w:r w:rsidRPr="003050EA">
              <w:t xml:space="preserve"> </w:t>
            </w:r>
            <w:r>
              <w:t xml:space="preserve">Zastępca </w:t>
            </w:r>
            <w:r w:rsidRPr="003050EA">
              <w:t>Dyrektor</w:t>
            </w:r>
            <w:r>
              <w:t>a</w:t>
            </w:r>
            <w:r w:rsidRPr="003050EA">
              <w:t xml:space="preserve"> Departamentu Wspólnej Polityki Rolnej,</w:t>
            </w:r>
          </w:p>
          <w:p w14:paraId="55F09062" w14:textId="7F0AC0F7" w:rsidR="00EC0B66" w:rsidRDefault="003050EA" w:rsidP="00EC0B66">
            <w:r w:rsidRPr="003050EA">
              <w:t>Ministerstwo Rolnictwa i Rozwoju Wsi</w:t>
            </w:r>
          </w:p>
        </w:tc>
      </w:tr>
      <w:tr w:rsidR="00F14853" w14:paraId="17B41538" w14:textId="77777777" w:rsidTr="005C0A49"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3795B37" w14:textId="55F3D771" w:rsidR="00F14853" w:rsidRDefault="00F14853" w:rsidP="00DA71FD">
            <w:pPr>
              <w:jc w:val="center"/>
            </w:pPr>
            <w:r>
              <w:t>14:30-15:15</w:t>
            </w:r>
          </w:p>
        </w:tc>
        <w:tc>
          <w:tcPr>
            <w:tcW w:w="7512" w:type="dxa"/>
            <w:gridSpan w:val="2"/>
            <w:shd w:val="clear" w:color="auto" w:fill="F2F2F2" w:themeFill="background1" w:themeFillShade="F2"/>
            <w:vAlign w:val="center"/>
          </w:tcPr>
          <w:p w14:paraId="2C3566C3" w14:textId="43FF0156" w:rsidR="00F14853" w:rsidRDefault="00F14853" w:rsidP="00F14853">
            <w:r>
              <w:t>Lunch</w:t>
            </w:r>
          </w:p>
        </w:tc>
      </w:tr>
    </w:tbl>
    <w:p w14:paraId="653610E7" w14:textId="77777777" w:rsidR="00DA71FD" w:rsidRDefault="00DA71FD" w:rsidP="00307A7C"/>
    <w:sectPr w:rsidR="00DA71F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EE1F9" w14:textId="77777777" w:rsidR="003050EA" w:rsidRDefault="003050EA" w:rsidP="003050EA">
      <w:pPr>
        <w:spacing w:after="0" w:line="240" w:lineRule="auto"/>
      </w:pPr>
      <w:r>
        <w:separator/>
      </w:r>
    </w:p>
  </w:endnote>
  <w:endnote w:type="continuationSeparator" w:id="0">
    <w:p w14:paraId="35B023E2" w14:textId="77777777" w:rsidR="003050EA" w:rsidRDefault="003050EA" w:rsidP="00305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B57E5" w14:textId="1041535F" w:rsidR="003050EA" w:rsidRDefault="003050EA" w:rsidP="003050E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6B5DF" w14:textId="77777777" w:rsidR="003050EA" w:rsidRDefault="003050EA" w:rsidP="003050EA">
      <w:pPr>
        <w:spacing w:after="0" w:line="240" w:lineRule="auto"/>
      </w:pPr>
      <w:r>
        <w:separator/>
      </w:r>
    </w:p>
  </w:footnote>
  <w:footnote w:type="continuationSeparator" w:id="0">
    <w:p w14:paraId="4F392A68" w14:textId="77777777" w:rsidR="003050EA" w:rsidRDefault="003050EA" w:rsidP="00305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86369" w14:textId="61CE2CE0" w:rsidR="003050EA" w:rsidRDefault="003050EA" w:rsidP="003050EA">
    <w:pPr>
      <w:pStyle w:val="Nagwek"/>
      <w:tabs>
        <w:tab w:val="clear" w:pos="4536"/>
        <w:tab w:val="clear" w:pos="9072"/>
        <w:tab w:val="left" w:pos="3480"/>
      </w:tabs>
      <w:jc w:val="center"/>
    </w:pPr>
    <w:r>
      <w:rPr>
        <w:noProof/>
      </w:rPr>
      <w:drawing>
        <wp:inline distT="0" distB="0" distL="0" distR="0" wp14:anchorId="1E254D4A" wp14:editId="3D17A101">
          <wp:extent cx="5760720" cy="6477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9C7FF1" w14:textId="77777777" w:rsidR="003050EA" w:rsidRDefault="003050EA" w:rsidP="003050EA">
    <w:pPr>
      <w:pStyle w:val="Nagwek"/>
      <w:tabs>
        <w:tab w:val="clear" w:pos="4536"/>
        <w:tab w:val="clear" w:pos="9072"/>
        <w:tab w:val="left" w:pos="348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FD"/>
    <w:rsid w:val="000F303B"/>
    <w:rsid w:val="00100878"/>
    <w:rsid w:val="00166BB6"/>
    <w:rsid w:val="001706EA"/>
    <w:rsid w:val="002C3469"/>
    <w:rsid w:val="003050EA"/>
    <w:rsid w:val="00307A7C"/>
    <w:rsid w:val="003F2106"/>
    <w:rsid w:val="00464943"/>
    <w:rsid w:val="004D063F"/>
    <w:rsid w:val="005C0A49"/>
    <w:rsid w:val="00664D25"/>
    <w:rsid w:val="006F6DE9"/>
    <w:rsid w:val="00737B79"/>
    <w:rsid w:val="007E1E9C"/>
    <w:rsid w:val="00D0115B"/>
    <w:rsid w:val="00DA71FD"/>
    <w:rsid w:val="00E34424"/>
    <w:rsid w:val="00E95412"/>
    <w:rsid w:val="00EC0B66"/>
    <w:rsid w:val="00EF23BC"/>
    <w:rsid w:val="00F1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7B5F"/>
  <w15:chartTrackingRefBased/>
  <w15:docId w15:val="{277D34D7-5086-47D8-8E2F-95B197E5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A7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05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50EA"/>
  </w:style>
  <w:style w:type="paragraph" w:styleId="Stopka">
    <w:name w:val="footer"/>
    <w:basedOn w:val="Normalny"/>
    <w:link w:val="StopkaZnak"/>
    <w:uiPriority w:val="99"/>
    <w:unhideWhenUsed/>
    <w:rsid w:val="00305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5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4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Sztetyłło-Budzewska Aleksandra</dc:creator>
  <cp:keywords/>
  <dc:description/>
  <cp:lastModifiedBy>Sztetyłło-Budzewska Aleksandra</cp:lastModifiedBy>
  <cp:revision>2</cp:revision>
  <cp:lastPrinted>2023-06-26T13:13:00Z</cp:lastPrinted>
  <dcterms:created xsi:type="dcterms:W3CDTF">2023-06-27T17:07:00Z</dcterms:created>
  <dcterms:modified xsi:type="dcterms:W3CDTF">2023-06-27T17:07:00Z</dcterms:modified>
</cp:coreProperties>
</file>