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54117A" w:rsidRPr="00E90E5A" w:rsidRDefault="0054117A" w:rsidP="00D54D48">
      <w:pPr>
        <w:tabs>
          <w:tab w:val="center" w:pos="4536"/>
          <w:tab w:val="right" w:pos="9072"/>
        </w:tabs>
        <w:rPr>
          <w:rFonts w:asciiTheme="minorHAnsi" w:eastAsia="Times New Roman" w:hAnsiTheme="minorHAnsi" w:cs="Times New Roman"/>
          <w:b/>
          <w:sz w:val="18"/>
          <w:szCs w:val="18"/>
        </w:rPr>
      </w:pPr>
      <w:r w:rsidRPr="00E90E5A">
        <w:rPr>
          <w:rFonts w:asciiTheme="minorHAnsi" w:eastAsia="Times New Roman" w:hAnsiTheme="minorHAnsi" w:cs="Times New Roman"/>
          <w:b/>
          <w:sz w:val="18"/>
          <w:szCs w:val="18"/>
        </w:rPr>
        <w:t xml:space="preserve">Załącznik  nr </w:t>
      </w:r>
      <w:r w:rsidR="005F3BD1">
        <w:rPr>
          <w:rFonts w:asciiTheme="minorHAnsi" w:eastAsia="Times New Roman" w:hAnsiTheme="minorHAnsi" w:cs="Times New Roman"/>
          <w:b/>
          <w:sz w:val="18"/>
          <w:szCs w:val="18"/>
        </w:rPr>
        <w:t>5</w:t>
      </w:r>
      <w:r w:rsidR="00E90E5A" w:rsidRPr="00E90E5A">
        <w:rPr>
          <w:rFonts w:asciiTheme="minorHAnsi" w:eastAsia="Times New Roman" w:hAnsiTheme="minorHAnsi" w:cs="Times New Roman"/>
          <w:b/>
          <w:sz w:val="18"/>
          <w:szCs w:val="18"/>
        </w:rPr>
        <w:t xml:space="preserve"> do Regulaminu K</w:t>
      </w:r>
      <w:r w:rsidRPr="00E90E5A">
        <w:rPr>
          <w:rFonts w:asciiTheme="minorHAnsi" w:eastAsia="Times New Roman" w:hAnsiTheme="minorHAnsi" w:cs="Times New Roman"/>
          <w:b/>
          <w:sz w:val="18"/>
          <w:szCs w:val="18"/>
        </w:rPr>
        <w:t>onkursu</w:t>
      </w:r>
    </w:p>
    <w:p w:rsidR="00530EE0" w:rsidRDefault="00530EE0">
      <w:pPr>
        <w:spacing w:line="254" w:lineRule="auto"/>
        <w:ind w:right="100"/>
        <w:jc w:val="center"/>
        <w:rPr>
          <w:rFonts w:asciiTheme="minorHAnsi" w:hAnsiTheme="minorHAnsi"/>
          <w:b/>
          <w:sz w:val="26"/>
          <w:szCs w:val="26"/>
        </w:rPr>
      </w:pPr>
    </w:p>
    <w:p w:rsidR="00F37CED" w:rsidRDefault="00F37CED">
      <w:pPr>
        <w:spacing w:line="254" w:lineRule="auto"/>
        <w:ind w:right="100"/>
        <w:jc w:val="center"/>
        <w:rPr>
          <w:rFonts w:asciiTheme="minorHAnsi" w:hAnsiTheme="minorHAnsi"/>
          <w:b/>
          <w:sz w:val="26"/>
          <w:szCs w:val="26"/>
        </w:rPr>
      </w:pPr>
    </w:p>
    <w:p w:rsidR="00F37CED" w:rsidRDefault="00F303E4">
      <w:pPr>
        <w:spacing w:line="254" w:lineRule="auto"/>
        <w:ind w:right="100"/>
        <w:jc w:val="center"/>
        <w:rPr>
          <w:rFonts w:asciiTheme="minorHAnsi" w:hAnsiTheme="minorHAnsi"/>
          <w:b/>
          <w:sz w:val="26"/>
          <w:szCs w:val="26"/>
        </w:rPr>
      </w:pPr>
      <w:r w:rsidRPr="00F60AEB">
        <w:rPr>
          <w:rFonts w:asciiTheme="minorHAnsi" w:hAnsiTheme="minorHAnsi"/>
          <w:b/>
          <w:sz w:val="26"/>
          <w:szCs w:val="26"/>
        </w:rPr>
        <w:t>Lista sprawdzająca projekt zgłoszon</w:t>
      </w:r>
      <w:r w:rsidR="00F60AEB" w:rsidRPr="00F60AEB">
        <w:rPr>
          <w:rFonts w:asciiTheme="minorHAnsi" w:hAnsiTheme="minorHAnsi"/>
          <w:b/>
          <w:sz w:val="26"/>
          <w:szCs w:val="26"/>
        </w:rPr>
        <w:t>y</w:t>
      </w:r>
      <w:r w:rsidRPr="00F60AEB">
        <w:rPr>
          <w:rFonts w:asciiTheme="minorHAnsi" w:hAnsiTheme="minorHAnsi"/>
          <w:b/>
          <w:sz w:val="26"/>
          <w:szCs w:val="26"/>
        </w:rPr>
        <w:t xml:space="preserve"> do dofinansowania </w:t>
      </w:r>
      <w:r w:rsidR="00F60AEB" w:rsidRPr="00F60AEB">
        <w:rPr>
          <w:rFonts w:asciiTheme="minorHAnsi" w:hAnsiTheme="minorHAnsi"/>
          <w:b/>
          <w:sz w:val="26"/>
          <w:szCs w:val="26"/>
        </w:rPr>
        <w:t xml:space="preserve">w zakresie warunków </w:t>
      </w:r>
    </w:p>
    <w:p w:rsidR="00DF13D5" w:rsidRDefault="00F60AEB">
      <w:pPr>
        <w:spacing w:line="254" w:lineRule="auto"/>
        <w:ind w:right="100"/>
        <w:jc w:val="center"/>
        <w:rPr>
          <w:rFonts w:asciiTheme="minorHAnsi" w:hAnsiTheme="minorHAnsi"/>
          <w:b/>
          <w:sz w:val="26"/>
          <w:szCs w:val="26"/>
        </w:rPr>
      </w:pPr>
      <w:r w:rsidRPr="00F60AEB">
        <w:rPr>
          <w:rFonts w:asciiTheme="minorHAnsi" w:hAnsiTheme="minorHAnsi"/>
          <w:b/>
          <w:sz w:val="26"/>
          <w:szCs w:val="26"/>
        </w:rPr>
        <w:t>formalnych i oczywistych omyłek</w:t>
      </w:r>
      <w:r w:rsidR="00530EE0">
        <w:rPr>
          <w:rFonts w:asciiTheme="minorHAnsi" w:hAnsiTheme="minorHAnsi"/>
          <w:b/>
          <w:sz w:val="26"/>
          <w:szCs w:val="26"/>
        </w:rPr>
        <w:t xml:space="preserve"> w trybie art. 43. ustawy wdrożeniowej</w:t>
      </w:r>
    </w:p>
    <w:p w:rsidR="00F37CED" w:rsidRPr="00F60AEB" w:rsidRDefault="00F37CED">
      <w:pPr>
        <w:spacing w:line="254" w:lineRule="auto"/>
        <w:ind w:right="100"/>
        <w:jc w:val="center"/>
        <w:rPr>
          <w:rFonts w:asciiTheme="minorHAnsi" w:hAnsiTheme="minorHAnsi"/>
          <w:b/>
          <w:sz w:val="26"/>
          <w:szCs w:val="26"/>
        </w:rPr>
      </w:pPr>
    </w:p>
    <w:p w:rsidR="00DF13D5" w:rsidRPr="00C23E72" w:rsidRDefault="00DF13D5">
      <w:pPr>
        <w:spacing w:line="200" w:lineRule="exact"/>
        <w:rPr>
          <w:rFonts w:asciiTheme="minorHAnsi" w:eastAsia="Times New Roman" w:hAnsiTheme="minorHAnsi"/>
          <w:sz w:val="24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2132"/>
        <w:gridCol w:w="7078"/>
      </w:tblGrid>
      <w:tr w:rsidR="001249C4" w:rsidRPr="00530EE0" w:rsidTr="001249C4">
        <w:tc>
          <w:tcPr>
            <w:tcW w:w="2132" w:type="dxa"/>
            <w:shd w:val="clear" w:color="auto" w:fill="D9D9D9" w:themeFill="background1" w:themeFillShade="D9"/>
            <w:vAlign w:val="center"/>
          </w:tcPr>
          <w:p w:rsidR="001249C4" w:rsidRPr="00530EE0" w:rsidRDefault="001249C4" w:rsidP="001249C4">
            <w:pPr>
              <w:spacing w:line="225" w:lineRule="auto"/>
              <w:ind w:left="142"/>
              <w:rPr>
                <w:rFonts w:asciiTheme="minorHAnsi" w:eastAsia="Calibri Light" w:hAnsiTheme="minorHAnsi"/>
                <w:sz w:val="22"/>
              </w:rPr>
            </w:pPr>
            <w:r w:rsidRPr="00530EE0">
              <w:rPr>
                <w:rFonts w:asciiTheme="minorHAnsi" w:hAnsiTheme="minorHAnsi"/>
                <w:b/>
                <w:sz w:val="22"/>
              </w:rPr>
              <w:t xml:space="preserve">Oś Priorytetowa: </w:t>
            </w:r>
          </w:p>
        </w:tc>
        <w:tc>
          <w:tcPr>
            <w:tcW w:w="7078" w:type="dxa"/>
            <w:shd w:val="clear" w:color="auto" w:fill="D9D9D9" w:themeFill="background1" w:themeFillShade="D9"/>
            <w:vAlign w:val="center"/>
          </w:tcPr>
          <w:p w:rsidR="001249C4" w:rsidRPr="00530EE0" w:rsidRDefault="00A172FC" w:rsidP="0063418D">
            <w:pPr>
              <w:spacing w:line="0" w:lineRule="atLeast"/>
              <w:ind w:left="142"/>
              <w:jc w:val="center"/>
              <w:rPr>
                <w:rFonts w:asciiTheme="minorHAnsi" w:eastAsia="Calibri Light" w:hAnsiTheme="minorHAnsi"/>
                <w:sz w:val="22"/>
              </w:rPr>
            </w:pPr>
            <w:r>
              <w:rPr>
                <w:rFonts w:asciiTheme="minorHAnsi" w:eastAsia="Calibri Light" w:hAnsiTheme="minorHAnsi"/>
                <w:sz w:val="22"/>
              </w:rPr>
              <w:t>(wypełnione automatycznie dla każdego regulaminu konkursu)</w:t>
            </w:r>
          </w:p>
        </w:tc>
      </w:tr>
      <w:tr w:rsidR="001249C4" w:rsidRPr="00530EE0" w:rsidTr="001249C4">
        <w:tc>
          <w:tcPr>
            <w:tcW w:w="2132" w:type="dxa"/>
            <w:vAlign w:val="center"/>
          </w:tcPr>
          <w:p w:rsidR="001249C4" w:rsidRPr="00530EE0" w:rsidRDefault="001249C4" w:rsidP="001249C4">
            <w:pPr>
              <w:spacing w:line="0" w:lineRule="atLeast"/>
              <w:ind w:left="142"/>
              <w:rPr>
                <w:rFonts w:asciiTheme="minorHAnsi" w:eastAsia="Calibri Light" w:hAnsiTheme="minorHAnsi"/>
                <w:sz w:val="22"/>
              </w:rPr>
            </w:pPr>
            <w:r w:rsidRPr="00530EE0">
              <w:rPr>
                <w:rFonts w:asciiTheme="minorHAnsi" w:eastAsia="Calibri Light" w:hAnsiTheme="minorHAnsi"/>
                <w:sz w:val="22"/>
              </w:rPr>
              <w:t>Działanie:</w:t>
            </w:r>
          </w:p>
        </w:tc>
        <w:tc>
          <w:tcPr>
            <w:tcW w:w="7078" w:type="dxa"/>
            <w:vAlign w:val="center"/>
          </w:tcPr>
          <w:p w:rsidR="001249C4" w:rsidRPr="00530EE0" w:rsidRDefault="00A172FC" w:rsidP="0063418D">
            <w:pPr>
              <w:spacing w:line="0" w:lineRule="atLeast"/>
              <w:ind w:left="142"/>
              <w:jc w:val="center"/>
              <w:rPr>
                <w:rFonts w:asciiTheme="minorHAnsi" w:eastAsia="Calibri Light" w:hAnsiTheme="minorHAnsi"/>
                <w:sz w:val="22"/>
              </w:rPr>
            </w:pPr>
            <w:bookmarkStart w:id="0" w:name="_GoBack"/>
            <w:bookmarkEnd w:id="0"/>
            <w:r>
              <w:rPr>
                <w:rFonts w:asciiTheme="minorHAnsi" w:eastAsia="Calibri Light" w:hAnsiTheme="minorHAnsi"/>
                <w:sz w:val="22"/>
              </w:rPr>
              <w:t>(wypełnione automatycznie dla każdego regulaminu konkursu)</w:t>
            </w:r>
          </w:p>
        </w:tc>
      </w:tr>
      <w:tr w:rsidR="001249C4" w:rsidRPr="00530EE0" w:rsidTr="001249C4">
        <w:tc>
          <w:tcPr>
            <w:tcW w:w="2132" w:type="dxa"/>
            <w:vAlign w:val="center"/>
          </w:tcPr>
          <w:p w:rsidR="001249C4" w:rsidRPr="00530EE0" w:rsidRDefault="001249C4" w:rsidP="001249C4">
            <w:pPr>
              <w:spacing w:line="0" w:lineRule="atLeast"/>
              <w:ind w:left="142"/>
              <w:rPr>
                <w:rFonts w:asciiTheme="minorHAnsi" w:eastAsia="Calibri Light" w:hAnsiTheme="minorHAnsi"/>
                <w:sz w:val="22"/>
              </w:rPr>
            </w:pPr>
            <w:r w:rsidRPr="00530EE0">
              <w:rPr>
                <w:rFonts w:asciiTheme="minorHAnsi" w:eastAsia="Calibri Light" w:hAnsiTheme="minorHAnsi"/>
                <w:sz w:val="22"/>
              </w:rPr>
              <w:t>Poddziałanie:</w:t>
            </w:r>
          </w:p>
        </w:tc>
        <w:tc>
          <w:tcPr>
            <w:tcW w:w="7078" w:type="dxa"/>
            <w:vAlign w:val="center"/>
          </w:tcPr>
          <w:p w:rsidR="001249C4" w:rsidRPr="00530EE0" w:rsidRDefault="00A172FC" w:rsidP="0063418D">
            <w:pPr>
              <w:spacing w:line="0" w:lineRule="atLeast"/>
              <w:ind w:left="142"/>
              <w:jc w:val="center"/>
              <w:rPr>
                <w:rFonts w:asciiTheme="minorHAnsi" w:eastAsia="Calibri Light" w:hAnsiTheme="minorHAnsi"/>
                <w:sz w:val="22"/>
              </w:rPr>
            </w:pPr>
            <w:r>
              <w:rPr>
                <w:rFonts w:asciiTheme="minorHAnsi" w:eastAsia="Calibri Light" w:hAnsiTheme="minorHAnsi"/>
                <w:sz w:val="22"/>
              </w:rPr>
              <w:t>(wypełnione automatycznie dla każdego regulaminu konkursu)</w:t>
            </w:r>
          </w:p>
        </w:tc>
      </w:tr>
    </w:tbl>
    <w:p w:rsidR="001249C4" w:rsidRDefault="001249C4" w:rsidP="001249C4">
      <w:pPr>
        <w:spacing w:line="225" w:lineRule="auto"/>
        <w:ind w:left="142" w:right="2880"/>
        <w:rPr>
          <w:rFonts w:asciiTheme="minorHAnsi" w:hAnsiTheme="minorHAnsi"/>
          <w:b/>
          <w:sz w:val="24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2132"/>
        <w:gridCol w:w="7078"/>
      </w:tblGrid>
      <w:tr w:rsidR="001249C4" w:rsidRPr="00530EE0" w:rsidTr="006751BC">
        <w:tc>
          <w:tcPr>
            <w:tcW w:w="2132" w:type="dxa"/>
            <w:shd w:val="clear" w:color="auto" w:fill="D9D9D9" w:themeFill="background1" w:themeFillShade="D9"/>
            <w:vAlign w:val="center"/>
          </w:tcPr>
          <w:p w:rsidR="001249C4" w:rsidRPr="00530EE0" w:rsidRDefault="001249C4" w:rsidP="001249C4">
            <w:pPr>
              <w:spacing w:line="225" w:lineRule="auto"/>
              <w:ind w:left="142"/>
              <w:rPr>
                <w:rFonts w:asciiTheme="minorHAnsi" w:eastAsia="Calibri Light" w:hAnsiTheme="minorHAnsi"/>
                <w:sz w:val="22"/>
              </w:rPr>
            </w:pPr>
            <w:r w:rsidRPr="00530EE0">
              <w:rPr>
                <w:rFonts w:asciiTheme="minorHAnsi" w:hAnsiTheme="minorHAnsi"/>
                <w:b/>
                <w:sz w:val="22"/>
              </w:rPr>
              <w:t>Nr naboru:</w:t>
            </w:r>
          </w:p>
        </w:tc>
        <w:tc>
          <w:tcPr>
            <w:tcW w:w="7078" w:type="dxa"/>
            <w:shd w:val="clear" w:color="auto" w:fill="D9D9D9" w:themeFill="background1" w:themeFillShade="D9"/>
            <w:vAlign w:val="center"/>
          </w:tcPr>
          <w:p w:rsidR="001249C4" w:rsidRPr="00530EE0" w:rsidRDefault="00A172FC" w:rsidP="001249C4">
            <w:pPr>
              <w:spacing w:line="0" w:lineRule="atLeast"/>
              <w:ind w:left="142"/>
              <w:jc w:val="right"/>
              <w:rPr>
                <w:rFonts w:asciiTheme="minorHAnsi" w:eastAsia="Calibri Light" w:hAnsiTheme="minorHAnsi"/>
                <w:sz w:val="22"/>
              </w:rPr>
            </w:pPr>
            <w:r>
              <w:rPr>
                <w:rFonts w:asciiTheme="minorHAnsi" w:eastAsia="Calibri Light" w:hAnsiTheme="minorHAnsi"/>
                <w:sz w:val="22"/>
              </w:rPr>
              <w:t>(wypełnione automatycznie dla każdego regulaminu konkursu)</w:t>
            </w:r>
          </w:p>
        </w:tc>
      </w:tr>
      <w:tr w:rsidR="001249C4" w:rsidRPr="00530EE0" w:rsidTr="006751BC">
        <w:tc>
          <w:tcPr>
            <w:tcW w:w="2132" w:type="dxa"/>
            <w:vAlign w:val="center"/>
          </w:tcPr>
          <w:p w:rsidR="001249C4" w:rsidRPr="00530EE0" w:rsidRDefault="001249C4" w:rsidP="001249C4">
            <w:pPr>
              <w:spacing w:line="0" w:lineRule="atLeast"/>
              <w:ind w:left="142"/>
              <w:rPr>
                <w:rFonts w:asciiTheme="minorHAnsi" w:eastAsia="Calibri Light" w:hAnsiTheme="minorHAnsi"/>
                <w:sz w:val="22"/>
              </w:rPr>
            </w:pPr>
            <w:r w:rsidRPr="00530EE0">
              <w:rPr>
                <w:rFonts w:asciiTheme="minorHAnsi" w:eastAsia="Calibri Light" w:hAnsiTheme="minorHAnsi"/>
                <w:sz w:val="22"/>
              </w:rPr>
              <w:t>Wnioskodawca:</w:t>
            </w:r>
          </w:p>
        </w:tc>
        <w:tc>
          <w:tcPr>
            <w:tcW w:w="7078" w:type="dxa"/>
            <w:vAlign w:val="center"/>
          </w:tcPr>
          <w:p w:rsidR="001249C4" w:rsidRPr="00530EE0" w:rsidRDefault="001249C4" w:rsidP="001249C4">
            <w:pPr>
              <w:spacing w:line="0" w:lineRule="atLeast"/>
              <w:ind w:left="142"/>
              <w:rPr>
                <w:rFonts w:asciiTheme="minorHAnsi" w:eastAsia="Calibri Light" w:hAnsiTheme="minorHAnsi"/>
                <w:sz w:val="22"/>
              </w:rPr>
            </w:pPr>
          </w:p>
        </w:tc>
      </w:tr>
      <w:tr w:rsidR="001249C4" w:rsidRPr="00530EE0" w:rsidTr="006751BC">
        <w:tc>
          <w:tcPr>
            <w:tcW w:w="2132" w:type="dxa"/>
            <w:vAlign w:val="center"/>
          </w:tcPr>
          <w:p w:rsidR="001249C4" w:rsidRPr="00530EE0" w:rsidRDefault="001249C4" w:rsidP="001249C4">
            <w:pPr>
              <w:spacing w:line="0" w:lineRule="atLeast"/>
              <w:ind w:left="142"/>
              <w:rPr>
                <w:rFonts w:asciiTheme="minorHAnsi" w:eastAsia="Calibri Light" w:hAnsiTheme="minorHAnsi"/>
                <w:sz w:val="22"/>
              </w:rPr>
            </w:pPr>
            <w:r w:rsidRPr="00530EE0">
              <w:rPr>
                <w:rFonts w:asciiTheme="minorHAnsi" w:eastAsia="Calibri Light" w:hAnsiTheme="minorHAnsi"/>
                <w:sz w:val="22"/>
              </w:rPr>
              <w:t>Tytuł projektu:</w:t>
            </w:r>
          </w:p>
        </w:tc>
        <w:tc>
          <w:tcPr>
            <w:tcW w:w="7078" w:type="dxa"/>
            <w:vAlign w:val="center"/>
          </w:tcPr>
          <w:p w:rsidR="001249C4" w:rsidRPr="00530EE0" w:rsidRDefault="001249C4" w:rsidP="001249C4">
            <w:pPr>
              <w:spacing w:line="0" w:lineRule="atLeast"/>
              <w:ind w:left="142"/>
              <w:rPr>
                <w:rFonts w:asciiTheme="minorHAnsi" w:eastAsia="Calibri Light" w:hAnsiTheme="minorHAnsi"/>
                <w:sz w:val="22"/>
              </w:rPr>
            </w:pPr>
          </w:p>
        </w:tc>
      </w:tr>
      <w:tr w:rsidR="001249C4" w:rsidRPr="00530EE0" w:rsidTr="001249C4">
        <w:tc>
          <w:tcPr>
            <w:tcW w:w="2132" w:type="dxa"/>
            <w:shd w:val="clear" w:color="auto" w:fill="D9D9D9" w:themeFill="background1" w:themeFillShade="D9"/>
            <w:vAlign w:val="center"/>
          </w:tcPr>
          <w:p w:rsidR="001249C4" w:rsidRPr="00530EE0" w:rsidRDefault="001249C4" w:rsidP="001249C4">
            <w:pPr>
              <w:spacing w:line="0" w:lineRule="atLeast"/>
              <w:ind w:left="142"/>
              <w:rPr>
                <w:rFonts w:asciiTheme="minorHAnsi" w:eastAsia="Calibri Light" w:hAnsiTheme="minorHAnsi"/>
                <w:b/>
                <w:sz w:val="22"/>
              </w:rPr>
            </w:pPr>
            <w:r w:rsidRPr="00530EE0">
              <w:rPr>
                <w:rFonts w:asciiTheme="minorHAnsi" w:eastAsia="Calibri Light" w:hAnsiTheme="minorHAnsi"/>
                <w:b/>
                <w:sz w:val="22"/>
              </w:rPr>
              <w:t>Nr projektu:</w:t>
            </w:r>
          </w:p>
        </w:tc>
        <w:tc>
          <w:tcPr>
            <w:tcW w:w="7078" w:type="dxa"/>
            <w:shd w:val="clear" w:color="auto" w:fill="D9D9D9" w:themeFill="background1" w:themeFillShade="D9"/>
            <w:vAlign w:val="center"/>
          </w:tcPr>
          <w:p w:rsidR="001249C4" w:rsidRPr="00530EE0" w:rsidRDefault="001249C4" w:rsidP="001249C4">
            <w:pPr>
              <w:spacing w:line="0" w:lineRule="atLeast"/>
              <w:ind w:left="142"/>
              <w:jc w:val="right"/>
              <w:rPr>
                <w:rFonts w:asciiTheme="minorHAnsi" w:eastAsia="Calibri Light" w:hAnsiTheme="minorHAnsi"/>
                <w:b/>
                <w:sz w:val="22"/>
              </w:rPr>
            </w:pPr>
          </w:p>
        </w:tc>
      </w:tr>
    </w:tbl>
    <w:p w:rsidR="001249C4" w:rsidRDefault="001249C4" w:rsidP="006D1F58">
      <w:pPr>
        <w:spacing w:line="225" w:lineRule="auto"/>
        <w:ind w:right="2880"/>
        <w:rPr>
          <w:rFonts w:asciiTheme="minorHAnsi" w:hAnsiTheme="minorHAnsi"/>
          <w:b/>
          <w:sz w:val="24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959"/>
        <w:gridCol w:w="3251"/>
      </w:tblGrid>
      <w:tr w:rsidR="001249C4" w:rsidRPr="00530EE0" w:rsidTr="00166F1F">
        <w:tc>
          <w:tcPr>
            <w:tcW w:w="9210" w:type="dxa"/>
            <w:gridSpan w:val="2"/>
            <w:shd w:val="clear" w:color="auto" w:fill="D9D9D9" w:themeFill="background1" w:themeFillShade="D9"/>
            <w:vAlign w:val="center"/>
          </w:tcPr>
          <w:p w:rsidR="001249C4" w:rsidRPr="00530EE0" w:rsidRDefault="001249C4" w:rsidP="001249C4">
            <w:pPr>
              <w:spacing w:line="0" w:lineRule="atLeast"/>
              <w:ind w:left="142"/>
              <w:jc w:val="center"/>
              <w:rPr>
                <w:rFonts w:asciiTheme="minorHAnsi" w:eastAsia="Calibri Light" w:hAnsiTheme="minorHAnsi"/>
                <w:sz w:val="22"/>
              </w:rPr>
            </w:pPr>
            <w:r w:rsidRPr="00530EE0">
              <w:rPr>
                <w:rFonts w:asciiTheme="minorHAnsi" w:hAnsiTheme="minorHAnsi"/>
                <w:b/>
                <w:sz w:val="22"/>
              </w:rPr>
              <w:t>Data wpływu wniosku:</w:t>
            </w:r>
          </w:p>
        </w:tc>
      </w:tr>
      <w:tr w:rsidR="001249C4" w:rsidRPr="00530EE0" w:rsidTr="001249C4">
        <w:tc>
          <w:tcPr>
            <w:tcW w:w="5959" w:type="dxa"/>
            <w:vAlign w:val="center"/>
          </w:tcPr>
          <w:p w:rsidR="001249C4" w:rsidRPr="00530EE0" w:rsidRDefault="001249C4" w:rsidP="006751BC">
            <w:pPr>
              <w:spacing w:line="0" w:lineRule="atLeast"/>
              <w:ind w:left="142"/>
              <w:rPr>
                <w:rFonts w:asciiTheme="minorHAnsi" w:eastAsia="Calibri Light" w:hAnsiTheme="minorHAnsi"/>
                <w:sz w:val="22"/>
              </w:rPr>
            </w:pPr>
            <w:r w:rsidRPr="00530EE0">
              <w:rPr>
                <w:rFonts w:asciiTheme="minorHAnsi" w:eastAsia="Calibri Light" w:hAnsiTheme="minorHAnsi"/>
                <w:sz w:val="22"/>
              </w:rPr>
              <w:t>Pierwszej wersji:</w:t>
            </w:r>
          </w:p>
        </w:tc>
        <w:tc>
          <w:tcPr>
            <w:tcW w:w="3251" w:type="dxa"/>
            <w:vAlign w:val="center"/>
          </w:tcPr>
          <w:p w:rsidR="001249C4" w:rsidRPr="00530EE0" w:rsidRDefault="001249C4" w:rsidP="006751BC">
            <w:pPr>
              <w:spacing w:line="0" w:lineRule="atLeast"/>
              <w:ind w:left="142"/>
              <w:jc w:val="center"/>
              <w:rPr>
                <w:rFonts w:asciiTheme="minorHAnsi" w:eastAsia="Calibri Light" w:hAnsiTheme="minorHAnsi"/>
                <w:sz w:val="22"/>
              </w:rPr>
            </w:pPr>
          </w:p>
        </w:tc>
      </w:tr>
      <w:tr w:rsidR="001249C4" w:rsidRPr="00530EE0" w:rsidTr="001249C4">
        <w:tc>
          <w:tcPr>
            <w:tcW w:w="5959" w:type="dxa"/>
            <w:vAlign w:val="center"/>
          </w:tcPr>
          <w:p w:rsidR="001249C4" w:rsidRPr="00530EE0" w:rsidRDefault="001249C4" w:rsidP="006751BC">
            <w:pPr>
              <w:spacing w:line="0" w:lineRule="atLeast"/>
              <w:ind w:left="142"/>
              <w:rPr>
                <w:rFonts w:asciiTheme="minorHAnsi" w:eastAsia="Calibri Light" w:hAnsiTheme="minorHAnsi"/>
                <w:sz w:val="22"/>
              </w:rPr>
            </w:pPr>
            <w:r w:rsidRPr="00530EE0">
              <w:rPr>
                <w:rFonts w:asciiTheme="minorHAnsi" w:eastAsia="Calibri Light" w:hAnsiTheme="minorHAnsi"/>
                <w:sz w:val="22"/>
              </w:rPr>
              <w:t>Po uzupełnieniu (jeśli dotyczy):</w:t>
            </w:r>
          </w:p>
        </w:tc>
        <w:tc>
          <w:tcPr>
            <w:tcW w:w="3251" w:type="dxa"/>
            <w:vAlign w:val="center"/>
          </w:tcPr>
          <w:p w:rsidR="001249C4" w:rsidRPr="00530EE0" w:rsidRDefault="001249C4" w:rsidP="006751BC">
            <w:pPr>
              <w:spacing w:line="0" w:lineRule="atLeast"/>
              <w:ind w:left="142"/>
              <w:jc w:val="center"/>
              <w:rPr>
                <w:rFonts w:asciiTheme="minorHAnsi" w:eastAsia="Calibri Light" w:hAnsiTheme="minorHAnsi"/>
                <w:sz w:val="22"/>
              </w:rPr>
            </w:pPr>
          </w:p>
        </w:tc>
      </w:tr>
    </w:tbl>
    <w:p w:rsidR="00DF13D5" w:rsidRPr="00C23E72" w:rsidRDefault="00DF13D5">
      <w:pPr>
        <w:spacing w:line="200" w:lineRule="exact"/>
        <w:rPr>
          <w:rFonts w:asciiTheme="minorHAnsi" w:eastAsia="Times New Roman" w:hAnsiTheme="minorHAnsi"/>
          <w:sz w:val="24"/>
        </w:rPr>
      </w:pPr>
    </w:p>
    <w:p w:rsidR="00F37CED" w:rsidRDefault="00F37CED">
      <w:pPr>
        <w:spacing w:line="0" w:lineRule="atLeast"/>
        <w:rPr>
          <w:rFonts w:asciiTheme="minorHAnsi" w:eastAsia="Calibri Light" w:hAnsiTheme="minorHAnsi"/>
          <w:b/>
          <w:sz w:val="24"/>
        </w:rPr>
      </w:pPr>
    </w:p>
    <w:p w:rsidR="00DF13D5" w:rsidRPr="00C23E72" w:rsidRDefault="00C23E72">
      <w:pPr>
        <w:spacing w:line="0" w:lineRule="atLeast"/>
        <w:rPr>
          <w:rFonts w:asciiTheme="minorHAnsi" w:eastAsia="Calibri Light" w:hAnsiTheme="minorHAnsi"/>
          <w:b/>
          <w:sz w:val="24"/>
        </w:rPr>
      </w:pPr>
      <w:r>
        <w:rPr>
          <w:rFonts w:asciiTheme="minorHAnsi" w:eastAsia="Calibri Light" w:hAnsiTheme="minorHAnsi"/>
          <w:b/>
          <w:sz w:val="24"/>
        </w:rPr>
        <w:t>Warunek formalny nr 1</w:t>
      </w:r>
      <w:r w:rsidR="006D1F58">
        <w:rPr>
          <w:rFonts w:asciiTheme="minorHAnsi" w:eastAsia="Calibri Light" w:hAnsiTheme="minorHAnsi"/>
          <w:b/>
          <w:sz w:val="24"/>
        </w:rPr>
        <w:t xml:space="preserve"> - </w:t>
      </w:r>
      <w:r>
        <w:rPr>
          <w:rFonts w:asciiTheme="minorHAnsi" w:eastAsia="Calibri Light" w:hAnsiTheme="minorHAnsi"/>
          <w:b/>
          <w:sz w:val="24"/>
        </w:rPr>
        <w:t>Termin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51"/>
        <w:gridCol w:w="4741"/>
        <w:gridCol w:w="1134"/>
        <w:gridCol w:w="2684"/>
      </w:tblGrid>
      <w:tr w:rsidR="00530EE0" w:rsidRPr="00530EE0" w:rsidTr="00251685">
        <w:trPr>
          <w:trHeight w:val="688"/>
        </w:trPr>
        <w:tc>
          <w:tcPr>
            <w:tcW w:w="651" w:type="dxa"/>
            <w:shd w:val="clear" w:color="auto" w:fill="D9D9D9" w:themeFill="background1" w:themeFillShade="D9"/>
            <w:vAlign w:val="center"/>
          </w:tcPr>
          <w:p w:rsidR="00C23E72" w:rsidRPr="00530EE0" w:rsidRDefault="00C23E72" w:rsidP="00C23E72">
            <w:pPr>
              <w:spacing w:line="0" w:lineRule="atLeast"/>
              <w:jc w:val="center"/>
              <w:rPr>
                <w:rFonts w:asciiTheme="minorHAnsi" w:eastAsia="Calibri Light" w:hAnsiTheme="minorHAnsi"/>
              </w:rPr>
            </w:pPr>
            <w:r w:rsidRPr="00530EE0">
              <w:rPr>
                <w:rFonts w:asciiTheme="minorHAnsi" w:eastAsia="Calibri Light" w:hAnsiTheme="minorHAnsi"/>
              </w:rPr>
              <w:t>Lp.</w:t>
            </w:r>
          </w:p>
        </w:tc>
        <w:tc>
          <w:tcPr>
            <w:tcW w:w="4741" w:type="dxa"/>
            <w:shd w:val="clear" w:color="auto" w:fill="D9D9D9" w:themeFill="background1" w:themeFillShade="D9"/>
            <w:vAlign w:val="center"/>
          </w:tcPr>
          <w:p w:rsidR="00C23E72" w:rsidRPr="00530EE0" w:rsidRDefault="00C23E72" w:rsidP="00C23E72">
            <w:pPr>
              <w:spacing w:line="0" w:lineRule="atLeast"/>
              <w:jc w:val="center"/>
              <w:rPr>
                <w:rFonts w:asciiTheme="minorHAnsi" w:eastAsia="Calibri Light" w:hAnsiTheme="minorHAnsi"/>
              </w:rPr>
            </w:pPr>
            <w:r w:rsidRPr="00530EE0">
              <w:rPr>
                <w:rFonts w:asciiTheme="minorHAnsi" w:eastAsia="Calibri Light" w:hAnsiTheme="minorHAnsi"/>
              </w:rPr>
              <w:t>Pytanie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C23E72" w:rsidRPr="00530EE0" w:rsidRDefault="00C23E72" w:rsidP="00530EE0">
            <w:pPr>
              <w:spacing w:line="0" w:lineRule="atLeast"/>
              <w:jc w:val="center"/>
              <w:rPr>
                <w:rFonts w:asciiTheme="minorHAnsi" w:eastAsia="Calibri Light" w:hAnsiTheme="minorHAnsi"/>
              </w:rPr>
            </w:pPr>
            <w:r w:rsidRPr="00530EE0">
              <w:rPr>
                <w:rFonts w:asciiTheme="minorHAnsi" w:eastAsia="Calibri Light" w:hAnsiTheme="minorHAnsi"/>
              </w:rPr>
              <w:t>Tak/Nie</w:t>
            </w:r>
            <w:r w:rsidR="00F65F90">
              <w:rPr>
                <w:rFonts w:asciiTheme="minorHAnsi" w:eastAsia="Calibri Light" w:hAnsiTheme="minorHAnsi"/>
              </w:rPr>
              <w:t>*</w:t>
            </w:r>
            <w:r w:rsidR="00530EE0" w:rsidRPr="00530EE0">
              <w:rPr>
                <w:rFonts w:asciiTheme="minorHAnsi" w:eastAsia="Calibri Light" w:hAnsiTheme="minorHAnsi"/>
              </w:rPr>
              <w:t>/</w:t>
            </w:r>
            <w:r w:rsidR="00530EE0" w:rsidRPr="00530EE0">
              <w:rPr>
                <w:rFonts w:asciiTheme="minorHAnsi" w:eastAsia="Calibri Light" w:hAnsiTheme="minorHAnsi"/>
              </w:rPr>
              <w:br/>
              <w:t>Nie dotyczy</w:t>
            </w:r>
            <w:r w:rsidR="00F65F90">
              <w:rPr>
                <w:rFonts w:asciiTheme="minorHAnsi" w:eastAsia="Calibri Light" w:hAnsiTheme="minorHAnsi"/>
              </w:rPr>
              <w:t>*</w:t>
            </w:r>
            <w:r w:rsidR="00530EE0" w:rsidRPr="00530EE0">
              <w:rPr>
                <w:rFonts w:asciiTheme="minorHAnsi" w:eastAsia="Calibri Light" w:hAnsiTheme="minorHAnsi"/>
              </w:rPr>
              <w:t>*</w:t>
            </w:r>
          </w:p>
        </w:tc>
        <w:tc>
          <w:tcPr>
            <w:tcW w:w="2684" w:type="dxa"/>
            <w:shd w:val="clear" w:color="auto" w:fill="D9D9D9" w:themeFill="background1" w:themeFillShade="D9"/>
            <w:vAlign w:val="center"/>
          </w:tcPr>
          <w:p w:rsidR="00C23E72" w:rsidRPr="00530EE0" w:rsidRDefault="00C23E72" w:rsidP="00C23E72">
            <w:pPr>
              <w:spacing w:line="0" w:lineRule="atLeast"/>
              <w:jc w:val="center"/>
              <w:rPr>
                <w:rFonts w:asciiTheme="minorHAnsi" w:eastAsia="Calibri Light" w:hAnsiTheme="minorHAnsi"/>
              </w:rPr>
            </w:pPr>
            <w:r w:rsidRPr="00530EE0">
              <w:rPr>
                <w:rFonts w:asciiTheme="minorHAnsi" w:eastAsia="Calibri Light" w:hAnsiTheme="minorHAnsi"/>
              </w:rPr>
              <w:t>Uzasadnienie</w:t>
            </w:r>
          </w:p>
        </w:tc>
      </w:tr>
      <w:tr w:rsidR="00C23E72" w:rsidRPr="00530EE0" w:rsidTr="00251685">
        <w:tc>
          <w:tcPr>
            <w:tcW w:w="651" w:type="dxa"/>
            <w:vAlign w:val="center"/>
          </w:tcPr>
          <w:p w:rsidR="00C23E72" w:rsidRPr="00530EE0" w:rsidRDefault="00C23E72" w:rsidP="00C23E72">
            <w:pPr>
              <w:spacing w:line="0" w:lineRule="atLeast"/>
              <w:jc w:val="center"/>
              <w:rPr>
                <w:rFonts w:asciiTheme="minorHAnsi" w:eastAsia="Calibri Light" w:hAnsiTheme="minorHAnsi"/>
              </w:rPr>
            </w:pPr>
            <w:r w:rsidRPr="00530EE0">
              <w:rPr>
                <w:rFonts w:asciiTheme="minorHAnsi" w:eastAsia="Calibri Light" w:hAnsiTheme="minorHAnsi"/>
              </w:rPr>
              <w:t>1</w:t>
            </w:r>
          </w:p>
        </w:tc>
        <w:tc>
          <w:tcPr>
            <w:tcW w:w="4741" w:type="dxa"/>
            <w:vAlign w:val="center"/>
          </w:tcPr>
          <w:p w:rsidR="00C23E72" w:rsidRPr="00530EE0" w:rsidRDefault="00C23E72" w:rsidP="006D1F58">
            <w:pPr>
              <w:spacing w:line="217" w:lineRule="auto"/>
              <w:ind w:left="142"/>
              <w:rPr>
                <w:rFonts w:asciiTheme="minorHAnsi" w:eastAsia="Calibri Light" w:hAnsiTheme="minorHAnsi"/>
              </w:rPr>
            </w:pPr>
            <w:r w:rsidRPr="00530EE0">
              <w:rPr>
                <w:rFonts w:asciiTheme="minorHAnsi" w:eastAsia="Calibri Light" w:hAnsiTheme="minorHAnsi"/>
              </w:rPr>
              <w:t>Czy wniosek został złożony w terminie, który wynika z ogłoszenia o konkursie ?</w:t>
            </w:r>
          </w:p>
        </w:tc>
        <w:tc>
          <w:tcPr>
            <w:tcW w:w="1134" w:type="dxa"/>
            <w:vAlign w:val="center"/>
          </w:tcPr>
          <w:p w:rsidR="00C23E72" w:rsidRPr="00530EE0" w:rsidRDefault="00C23E72" w:rsidP="00C23E72">
            <w:pPr>
              <w:spacing w:line="0" w:lineRule="atLeast"/>
              <w:jc w:val="center"/>
              <w:rPr>
                <w:rFonts w:asciiTheme="minorHAnsi" w:eastAsia="Calibri Light" w:hAnsiTheme="minorHAnsi"/>
              </w:rPr>
            </w:pPr>
          </w:p>
        </w:tc>
        <w:tc>
          <w:tcPr>
            <w:tcW w:w="2684" w:type="dxa"/>
            <w:vAlign w:val="center"/>
          </w:tcPr>
          <w:p w:rsidR="00C23E72" w:rsidRPr="00530EE0" w:rsidRDefault="00C23E72" w:rsidP="00C23E72">
            <w:pPr>
              <w:spacing w:line="0" w:lineRule="atLeast"/>
              <w:jc w:val="center"/>
              <w:rPr>
                <w:rFonts w:asciiTheme="minorHAnsi" w:eastAsia="Calibri Light" w:hAnsiTheme="minorHAnsi"/>
              </w:rPr>
            </w:pPr>
          </w:p>
        </w:tc>
      </w:tr>
      <w:tr w:rsidR="001F2788" w:rsidRPr="00530EE0" w:rsidTr="00251685">
        <w:tc>
          <w:tcPr>
            <w:tcW w:w="651" w:type="dxa"/>
            <w:vAlign w:val="center"/>
          </w:tcPr>
          <w:p w:rsidR="001F2788" w:rsidRPr="00530EE0" w:rsidRDefault="00BF00A9" w:rsidP="00C23E72">
            <w:pPr>
              <w:spacing w:line="0" w:lineRule="atLeast"/>
              <w:jc w:val="center"/>
              <w:rPr>
                <w:rFonts w:asciiTheme="minorHAnsi" w:eastAsia="Calibri Light" w:hAnsiTheme="minorHAnsi"/>
              </w:rPr>
            </w:pPr>
            <w:r>
              <w:rPr>
                <w:rFonts w:asciiTheme="minorHAnsi" w:eastAsia="Calibri Light" w:hAnsiTheme="minorHAnsi"/>
              </w:rPr>
              <w:t>2</w:t>
            </w:r>
          </w:p>
        </w:tc>
        <w:tc>
          <w:tcPr>
            <w:tcW w:w="4741" w:type="dxa"/>
            <w:vAlign w:val="center"/>
          </w:tcPr>
          <w:p w:rsidR="001F2788" w:rsidRPr="00530EE0" w:rsidRDefault="001F2788" w:rsidP="001F2788">
            <w:pPr>
              <w:spacing w:line="217" w:lineRule="auto"/>
              <w:ind w:left="142"/>
              <w:rPr>
                <w:rFonts w:asciiTheme="minorHAnsi" w:eastAsia="Calibri Light" w:hAnsiTheme="minorHAnsi"/>
              </w:rPr>
            </w:pPr>
            <w:r w:rsidRPr="00530EE0">
              <w:rPr>
                <w:rFonts w:asciiTheme="minorHAnsi" w:eastAsia="Calibri Light" w:hAnsiTheme="minorHAnsi"/>
              </w:rPr>
              <w:t xml:space="preserve">Czy wniosek </w:t>
            </w:r>
            <w:r>
              <w:rPr>
                <w:rFonts w:asciiTheme="minorHAnsi" w:eastAsia="Calibri Light" w:hAnsiTheme="minorHAnsi"/>
              </w:rPr>
              <w:t xml:space="preserve">został złożony w terminie wskazanym w piśmie wzywającym do uzupełnienia </w:t>
            </w:r>
            <w:r w:rsidR="008E060A">
              <w:rPr>
                <w:rFonts w:asciiTheme="minorHAnsi" w:eastAsia="Calibri Light" w:hAnsiTheme="minorHAnsi"/>
              </w:rPr>
              <w:t>braków i/</w:t>
            </w:r>
            <w:r>
              <w:rPr>
                <w:rFonts w:asciiTheme="minorHAnsi" w:eastAsia="Calibri Light" w:hAnsiTheme="minorHAnsi"/>
              </w:rPr>
              <w:t>lub poprawy oczywistej omyłki wynikającej z art. 43</w:t>
            </w:r>
          </w:p>
        </w:tc>
        <w:tc>
          <w:tcPr>
            <w:tcW w:w="1134" w:type="dxa"/>
            <w:vAlign w:val="center"/>
          </w:tcPr>
          <w:p w:rsidR="001F2788" w:rsidRPr="00530EE0" w:rsidRDefault="001F2788" w:rsidP="00C23E72">
            <w:pPr>
              <w:spacing w:line="0" w:lineRule="atLeast"/>
              <w:jc w:val="center"/>
              <w:rPr>
                <w:rFonts w:asciiTheme="minorHAnsi" w:eastAsia="Calibri Light" w:hAnsiTheme="minorHAnsi"/>
              </w:rPr>
            </w:pPr>
          </w:p>
        </w:tc>
        <w:tc>
          <w:tcPr>
            <w:tcW w:w="2684" w:type="dxa"/>
            <w:vAlign w:val="center"/>
          </w:tcPr>
          <w:p w:rsidR="001F2788" w:rsidRPr="00530EE0" w:rsidRDefault="001F2788" w:rsidP="00C23E72">
            <w:pPr>
              <w:spacing w:line="0" w:lineRule="atLeast"/>
              <w:jc w:val="center"/>
              <w:rPr>
                <w:rFonts w:asciiTheme="minorHAnsi" w:eastAsia="Calibri Light" w:hAnsiTheme="minorHAnsi"/>
              </w:rPr>
            </w:pPr>
          </w:p>
        </w:tc>
      </w:tr>
    </w:tbl>
    <w:p w:rsidR="00F65F90" w:rsidRPr="00F65F90" w:rsidRDefault="00F65F90" w:rsidP="00F65F90">
      <w:pPr>
        <w:spacing w:line="0" w:lineRule="atLeast"/>
        <w:rPr>
          <w:rFonts w:asciiTheme="minorHAnsi" w:eastAsia="Calibri Light" w:hAnsiTheme="minorHAnsi"/>
          <w:sz w:val="16"/>
        </w:rPr>
      </w:pPr>
      <w:r w:rsidRPr="00F65F90">
        <w:rPr>
          <w:rFonts w:asciiTheme="minorHAnsi" w:eastAsia="Calibri Light" w:hAnsiTheme="minorHAnsi"/>
          <w:sz w:val="16"/>
        </w:rPr>
        <w:t>* Niespełnienie warunku skutkuje pozostawieniem wniosku bez rozpatrzenia</w:t>
      </w:r>
      <w:r w:rsidR="00734151">
        <w:rPr>
          <w:rFonts w:asciiTheme="minorHAnsi" w:eastAsia="Calibri Light" w:hAnsiTheme="minorHAnsi"/>
          <w:sz w:val="16"/>
        </w:rPr>
        <w:t>. Weryfikacja nie jest kontynuowana.</w:t>
      </w:r>
    </w:p>
    <w:p w:rsidR="00C23E72" w:rsidRDefault="00530EE0">
      <w:pPr>
        <w:spacing w:line="0" w:lineRule="atLeast"/>
        <w:rPr>
          <w:rFonts w:asciiTheme="minorHAnsi" w:eastAsia="Calibri Light" w:hAnsiTheme="minorHAnsi"/>
          <w:sz w:val="16"/>
        </w:rPr>
      </w:pPr>
      <w:r w:rsidRPr="00F65F90">
        <w:rPr>
          <w:rFonts w:asciiTheme="minorHAnsi" w:eastAsia="Calibri Light" w:hAnsiTheme="minorHAnsi"/>
          <w:sz w:val="16"/>
        </w:rPr>
        <w:t>*</w:t>
      </w:r>
      <w:r w:rsidR="00F65F90" w:rsidRPr="00F65F90">
        <w:rPr>
          <w:rFonts w:asciiTheme="minorHAnsi" w:eastAsia="Calibri Light" w:hAnsiTheme="minorHAnsi"/>
          <w:sz w:val="16"/>
        </w:rPr>
        <w:t>*</w:t>
      </w:r>
      <w:r w:rsidRPr="00F65F90">
        <w:rPr>
          <w:rFonts w:asciiTheme="minorHAnsi" w:eastAsia="Calibri Light" w:hAnsiTheme="minorHAnsi"/>
          <w:sz w:val="16"/>
        </w:rPr>
        <w:t xml:space="preserve">Wybrać „nie dotyczy” w przypadku wpływu wniosku po </w:t>
      </w:r>
      <w:r w:rsidR="00251685">
        <w:rPr>
          <w:rFonts w:asciiTheme="minorHAnsi" w:eastAsia="Calibri Light" w:hAnsiTheme="minorHAnsi"/>
          <w:sz w:val="16"/>
        </w:rPr>
        <w:t>poprawie kryteriów wyboru projektów</w:t>
      </w:r>
    </w:p>
    <w:p w:rsidR="00530EE0" w:rsidRDefault="00530EE0">
      <w:pPr>
        <w:spacing w:line="0" w:lineRule="atLeast"/>
        <w:rPr>
          <w:rFonts w:asciiTheme="minorHAnsi" w:eastAsia="Calibri Light" w:hAnsiTheme="minorHAnsi"/>
          <w:b/>
          <w:sz w:val="24"/>
        </w:rPr>
      </w:pPr>
    </w:p>
    <w:p w:rsidR="00F37CED" w:rsidRDefault="00F37CED">
      <w:pPr>
        <w:spacing w:line="0" w:lineRule="atLeast"/>
        <w:rPr>
          <w:rFonts w:asciiTheme="minorHAnsi" w:eastAsia="Calibri Light" w:hAnsiTheme="minorHAnsi"/>
          <w:b/>
          <w:sz w:val="24"/>
        </w:rPr>
      </w:pPr>
    </w:p>
    <w:p w:rsidR="00C23E72" w:rsidRPr="00C23E72" w:rsidRDefault="00C23E72">
      <w:pPr>
        <w:spacing w:line="0" w:lineRule="atLeast"/>
        <w:rPr>
          <w:rFonts w:asciiTheme="minorHAnsi" w:eastAsia="Calibri Light" w:hAnsiTheme="minorHAnsi"/>
          <w:b/>
          <w:sz w:val="24"/>
        </w:rPr>
      </w:pPr>
      <w:r w:rsidRPr="00C23E72">
        <w:rPr>
          <w:rFonts w:asciiTheme="minorHAnsi" w:eastAsia="Calibri Light" w:hAnsiTheme="minorHAnsi"/>
          <w:b/>
          <w:sz w:val="24"/>
        </w:rPr>
        <w:t>Warunek formalny nr 2</w:t>
      </w:r>
      <w:r w:rsidR="006D1F58">
        <w:rPr>
          <w:rFonts w:asciiTheme="minorHAnsi" w:eastAsia="Calibri Light" w:hAnsiTheme="minorHAnsi"/>
          <w:b/>
          <w:sz w:val="24"/>
        </w:rPr>
        <w:t xml:space="preserve"> -</w:t>
      </w:r>
      <w:r w:rsidRPr="00C23E72">
        <w:rPr>
          <w:rFonts w:asciiTheme="minorHAnsi" w:eastAsia="Calibri Light" w:hAnsiTheme="minorHAnsi"/>
          <w:b/>
          <w:sz w:val="24"/>
        </w:rPr>
        <w:t xml:space="preserve"> </w:t>
      </w:r>
      <w:r>
        <w:rPr>
          <w:rFonts w:asciiTheme="minorHAnsi" w:eastAsia="Calibri Light" w:hAnsiTheme="minorHAnsi"/>
          <w:b/>
          <w:sz w:val="24"/>
        </w:rPr>
        <w:t>Forma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14"/>
        <w:gridCol w:w="4678"/>
        <w:gridCol w:w="1134"/>
        <w:gridCol w:w="2684"/>
      </w:tblGrid>
      <w:tr w:rsidR="00C23E72" w:rsidRPr="00530EE0" w:rsidTr="00251685">
        <w:tc>
          <w:tcPr>
            <w:tcW w:w="714" w:type="dxa"/>
            <w:shd w:val="clear" w:color="auto" w:fill="D9D9D9"/>
            <w:vAlign w:val="center"/>
          </w:tcPr>
          <w:p w:rsidR="00C23E72" w:rsidRPr="00530EE0" w:rsidRDefault="00C23E72" w:rsidP="006751BC">
            <w:pPr>
              <w:spacing w:line="0" w:lineRule="atLeast"/>
              <w:jc w:val="center"/>
              <w:rPr>
                <w:rFonts w:asciiTheme="minorHAnsi" w:eastAsia="Calibri Light" w:hAnsiTheme="minorHAnsi"/>
              </w:rPr>
            </w:pPr>
            <w:r w:rsidRPr="00530EE0">
              <w:rPr>
                <w:rFonts w:asciiTheme="minorHAnsi" w:eastAsia="Calibri Light" w:hAnsiTheme="minorHAnsi"/>
              </w:rPr>
              <w:t>Lp.</w:t>
            </w:r>
          </w:p>
        </w:tc>
        <w:tc>
          <w:tcPr>
            <w:tcW w:w="4678" w:type="dxa"/>
            <w:shd w:val="clear" w:color="auto" w:fill="D9D9D9"/>
            <w:vAlign w:val="center"/>
          </w:tcPr>
          <w:p w:rsidR="00C23E72" w:rsidRPr="00530EE0" w:rsidRDefault="00C23E72" w:rsidP="006751BC">
            <w:pPr>
              <w:spacing w:line="0" w:lineRule="atLeast"/>
              <w:jc w:val="center"/>
              <w:rPr>
                <w:rFonts w:asciiTheme="minorHAnsi" w:eastAsia="Calibri Light" w:hAnsiTheme="minorHAnsi"/>
              </w:rPr>
            </w:pPr>
            <w:r w:rsidRPr="00530EE0">
              <w:rPr>
                <w:rFonts w:asciiTheme="minorHAnsi" w:eastAsia="Calibri Light" w:hAnsiTheme="minorHAnsi"/>
              </w:rPr>
              <w:t>Pytanie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C23E72" w:rsidRPr="00530EE0" w:rsidRDefault="00C23E72" w:rsidP="006751BC">
            <w:pPr>
              <w:spacing w:line="0" w:lineRule="atLeast"/>
              <w:jc w:val="center"/>
              <w:rPr>
                <w:rFonts w:asciiTheme="minorHAnsi" w:eastAsia="Calibri Light" w:hAnsiTheme="minorHAnsi"/>
              </w:rPr>
            </w:pPr>
            <w:r w:rsidRPr="00530EE0">
              <w:rPr>
                <w:rFonts w:asciiTheme="minorHAnsi" w:eastAsia="Calibri Light" w:hAnsiTheme="minorHAnsi"/>
              </w:rPr>
              <w:t>Tak/Nie</w:t>
            </w:r>
            <w:r w:rsidR="00F65F90">
              <w:rPr>
                <w:rFonts w:asciiTheme="minorHAnsi" w:eastAsia="Calibri Light" w:hAnsiTheme="minorHAnsi"/>
              </w:rPr>
              <w:t>*</w:t>
            </w:r>
          </w:p>
        </w:tc>
        <w:tc>
          <w:tcPr>
            <w:tcW w:w="2684" w:type="dxa"/>
            <w:shd w:val="clear" w:color="auto" w:fill="D9D9D9"/>
            <w:vAlign w:val="center"/>
          </w:tcPr>
          <w:p w:rsidR="00C23E72" w:rsidRPr="00530EE0" w:rsidRDefault="00C23E72" w:rsidP="006751BC">
            <w:pPr>
              <w:spacing w:line="0" w:lineRule="atLeast"/>
              <w:jc w:val="center"/>
              <w:rPr>
                <w:rFonts w:asciiTheme="minorHAnsi" w:eastAsia="Calibri Light" w:hAnsiTheme="minorHAnsi"/>
              </w:rPr>
            </w:pPr>
            <w:r w:rsidRPr="00530EE0">
              <w:rPr>
                <w:rFonts w:asciiTheme="minorHAnsi" w:eastAsia="Calibri Light" w:hAnsiTheme="minorHAnsi"/>
              </w:rPr>
              <w:t>Uzasadnienie</w:t>
            </w:r>
          </w:p>
        </w:tc>
      </w:tr>
      <w:tr w:rsidR="00C23E72" w:rsidRPr="00530EE0" w:rsidTr="00251685">
        <w:tc>
          <w:tcPr>
            <w:tcW w:w="714" w:type="dxa"/>
            <w:vAlign w:val="center"/>
          </w:tcPr>
          <w:p w:rsidR="00C23E72" w:rsidRPr="00530EE0" w:rsidRDefault="00C23E72" w:rsidP="006751BC">
            <w:pPr>
              <w:spacing w:line="0" w:lineRule="atLeast"/>
              <w:jc w:val="center"/>
              <w:rPr>
                <w:rFonts w:asciiTheme="minorHAnsi" w:eastAsia="Calibri Light" w:hAnsiTheme="minorHAnsi"/>
              </w:rPr>
            </w:pPr>
            <w:r w:rsidRPr="00530EE0">
              <w:rPr>
                <w:rFonts w:asciiTheme="minorHAnsi" w:eastAsia="Calibri Light" w:hAnsiTheme="minorHAnsi"/>
              </w:rPr>
              <w:t>1</w:t>
            </w:r>
          </w:p>
        </w:tc>
        <w:tc>
          <w:tcPr>
            <w:tcW w:w="4678" w:type="dxa"/>
            <w:vAlign w:val="center"/>
          </w:tcPr>
          <w:p w:rsidR="008D3903" w:rsidRPr="00530EE0" w:rsidRDefault="00C23E72" w:rsidP="006D1F58">
            <w:pPr>
              <w:spacing w:line="217" w:lineRule="auto"/>
              <w:ind w:left="142"/>
              <w:rPr>
                <w:rFonts w:asciiTheme="minorHAnsi" w:eastAsia="Calibri Light" w:hAnsiTheme="minorHAnsi"/>
              </w:rPr>
            </w:pPr>
            <w:r w:rsidRPr="00530EE0">
              <w:rPr>
                <w:rFonts w:asciiTheme="minorHAnsi" w:eastAsia="Calibri Light" w:hAnsiTheme="minorHAnsi"/>
              </w:rPr>
              <w:t xml:space="preserve">Czy wniosek został złożony w </w:t>
            </w:r>
            <w:r w:rsidR="008D3903" w:rsidRPr="00530EE0">
              <w:rPr>
                <w:rFonts w:asciiTheme="minorHAnsi" w:eastAsia="Calibri Light" w:hAnsiTheme="minorHAnsi"/>
              </w:rPr>
              <w:t>formie papierowej i elektronicznej w systemie</w:t>
            </w:r>
            <w:r w:rsidR="00F65F90">
              <w:rPr>
                <w:rFonts w:asciiTheme="minorHAnsi" w:eastAsia="Calibri Light" w:hAnsiTheme="minorHAnsi"/>
              </w:rPr>
              <w:t xml:space="preserve"> SNOW</w:t>
            </w:r>
            <w:r w:rsidRPr="00530EE0">
              <w:rPr>
                <w:rFonts w:asciiTheme="minorHAnsi" w:eastAsia="Calibri Light" w:hAnsiTheme="minorHAnsi"/>
              </w:rPr>
              <w:t>?</w:t>
            </w:r>
            <w:r w:rsidR="008D3903" w:rsidRPr="00530EE0">
              <w:rPr>
                <w:rFonts w:asciiTheme="minorHAnsi" w:eastAsia="Calibri Light" w:hAnsiTheme="minorHAnsi"/>
              </w:rPr>
              <w:t xml:space="preserve"> </w:t>
            </w:r>
          </w:p>
          <w:p w:rsidR="008D3903" w:rsidRPr="00530EE0" w:rsidRDefault="008D3903" w:rsidP="008D3903">
            <w:pPr>
              <w:spacing w:line="217" w:lineRule="auto"/>
              <w:jc w:val="center"/>
              <w:rPr>
                <w:rFonts w:asciiTheme="minorHAnsi" w:eastAsia="Calibri Light" w:hAnsiTheme="minorHAnsi"/>
              </w:rPr>
            </w:pPr>
          </w:p>
          <w:p w:rsidR="00C23E72" w:rsidRPr="00530EE0" w:rsidRDefault="008D3903" w:rsidP="00832BC5">
            <w:pPr>
              <w:spacing w:line="217" w:lineRule="auto"/>
              <w:ind w:left="142"/>
              <w:rPr>
                <w:rFonts w:asciiTheme="minorHAnsi" w:eastAsia="Calibri Light" w:hAnsiTheme="minorHAnsi"/>
              </w:rPr>
            </w:pPr>
            <w:r w:rsidRPr="00530EE0">
              <w:rPr>
                <w:rFonts w:eastAsia="Calibri Light"/>
              </w:rPr>
              <w:t xml:space="preserve">Suma kontrolna </w:t>
            </w:r>
            <w:r w:rsidR="00832BC5" w:rsidRPr="00530EE0">
              <w:rPr>
                <w:rFonts w:eastAsia="Calibri Light"/>
              </w:rPr>
              <w:t>papierowej wersji wniosku musi być identyczna z sumą kontroln</w:t>
            </w:r>
            <w:r w:rsidR="00832BC5">
              <w:rPr>
                <w:rFonts w:eastAsia="Calibri Light"/>
              </w:rPr>
              <w:t xml:space="preserve">ą </w:t>
            </w:r>
            <w:r w:rsidRPr="00530EE0">
              <w:rPr>
                <w:rFonts w:eastAsia="Calibri Light"/>
              </w:rPr>
              <w:t>wersji elektronicznej wniosku (w systemie).</w:t>
            </w:r>
          </w:p>
        </w:tc>
        <w:tc>
          <w:tcPr>
            <w:tcW w:w="1134" w:type="dxa"/>
            <w:vAlign w:val="center"/>
          </w:tcPr>
          <w:p w:rsidR="00C23E72" w:rsidRPr="00530EE0" w:rsidRDefault="00C23E72" w:rsidP="006751BC">
            <w:pPr>
              <w:spacing w:line="0" w:lineRule="atLeast"/>
              <w:jc w:val="center"/>
              <w:rPr>
                <w:rFonts w:asciiTheme="minorHAnsi" w:eastAsia="Calibri Light" w:hAnsiTheme="minorHAnsi"/>
              </w:rPr>
            </w:pPr>
          </w:p>
        </w:tc>
        <w:tc>
          <w:tcPr>
            <w:tcW w:w="2684" w:type="dxa"/>
            <w:vAlign w:val="center"/>
          </w:tcPr>
          <w:p w:rsidR="00C23E72" w:rsidRPr="00530EE0" w:rsidRDefault="00C23E72" w:rsidP="006751BC">
            <w:pPr>
              <w:spacing w:line="0" w:lineRule="atLeast"/>
              <w:jc w:val="center"/>
              <w:rPr>
                <w:rFonts w:asciiTheme="minorHAnsi" w:eastAsia="Calibri Light" w:hAnsiTheme="minorHAnsi"/>
              </w:rPr>
            </w:pPr>
          </w:p>
        </w:tc>
      </w:tr>
    </w:tbl>
    <w:p w:rsidR="00F65F90" w:rsidRPr="00F65F90" w:rsidRDefault="00F65F90" w:rsidP="00F65F90">
      <w:pPr>
        <w:spacing w:line="0" w:lineRule="atLeast"/>
        <w:rPr>
          <w:rFonts w:asciiTheme="minorHAnsi" w:eastAsia="Calibri Light" w:hAnsiTheme="minorHAnsi"/>
          <w:sz w:val="16"/>
        </w:rPr>
      </w:pPr>
      <w:r w:rsidRPr="00F65F90">
        <w:rPr>
          <w:rFonts w:asciiTheme="minorHAnsi" w:eastAsia="Calibri Light" w:hAnsiTheme="minorHAnsi"/>
          <w:sz w:val="16"/>
        </w:rPr>
        <w:t>* Niespełnienie warunku skutkuje pozostawieniem wniosku bez rozpatrzenia</w:t>
      </w:r>
      <w:r w:rsidR="00734151">
        <w:rPr>
          <w:rFonts w:asciiTheme="minorHAnsi" w:eastAsia="Calibri Light" w:hAnsiTheme="minorHAnsi"/>
          <w:sz w:val="16"/>
        </w:rPr>
        <w:t>. Weryfikacja nie jest kontynuowana</w:t>
      </w:r>
      <w:r w:rsidR="0060194A">
        <w:rPr>
          <w:rFonts w:asciiTheme="minorHAnsi" w:eastAsia="Calibri Light" w:hAnsiTheme="minorHAnsi"/>
          <w:sz w:val="16"/>
        </w:rPr>
        <w:t>.</w:t>
      </w:r>
    </w:p>
    <w:p w:rsidR="00C23E72" w:rsidRPr="00F65F90" w:rsidRDefault="00C23E72">
      <w:pPr>
        <w:spacing w:line="0" w:lineRule="atLeast"/>
        <w:rPr>
          <w:rFonts w:asciiTheme="minorHAnsi" w:eastAsia="Calibri Light" w:hAnsiTheme="minorHAnsi"/>
          <w:b/>
          <w:sz w:val="16"/>
          <w:szCs w:val="16"/>
        </w:rPr>
      </w:pPr>
    </w:p>
    <w:p w:rsidR="00F37CED" w:rsidRDefault="00F37CED">
      <w:pPr>
        <w:spacing w:line="0" w:lineRule="atLeast"/>
        <w:rPr>
          <w:rFonts w:eastAsia="Calibri Light"/>
          <w:b/>
          <w:sz w:val="24"/>
        </w:rPr>
      </w:pPr>
    </w:p>
    <w:p w:rsidR="00C23E72" w:rsidRDefault="008D3903">
      <w:pPr>
        <w:spacing w:line="0" w:lineRule="atLeast"/>
        <w:rPr>
          <w:rFonts w:eastAsia="Calibri Light"/>
          <w:b/>
          <w:sz w:val="24"/>
        </w:rPr>
      </w:pPr>
      <w:r w:rsidRPr="008D3903">
        <w:rPr>
          <w:rFonts w:eastAsia="Calibri Light"/>
          <w:b/>
          <w:sz w:val="24"/>
        </w:rPr>
        <w:t xml:space="preserve">Warunek formalny nr </w:t>
      </w:r>
      <w:r>
        <w:rPr>
          <w:rFonts w:eastAsia="Calibri Light"/>
          <w:b/>
          <w:sz w:val="24"/>
        </w:rPr>
        <w:t>3</w:t>
      </w:r>
      <w:r w:rsidR="006D1F58">
        <w:rPr>
          <w:rFonts w:eastAsia="Calibri Light"/>
          <w:b/>
          <w:sz w:val="24"/>
        </w:rPr>
        <w:t xml:space="preserve"> </w:t>
      </w:r>
      <w:r w:rsidR="00A30B36">
        <w:rPr>
          <w:rFonts w:eastAsia="Calibri Light"/>
          <w:b/>
          <w:sz w:val="24"/>
        </w:rPr>
        <w:t>–</w:t>
      </w:r>
      <w:r>
        <w:rPr>
          <w:rFonts w:eastAsia="Calibri Light"/>
          <w:b/>
          <w:sz w:val="24"/>
        </w:rPr>
        <w:t xml:space="preserve"> Kompletność</w:t>
      </w:r>
    </w:p>
    <w:p w:rsidR="00A30B36" w:rsidRPr="00C23E72" w:rsidRDefault="00A30B36">
      <w:pPr>
        <w:spacing w:line="0" w:lineRule="atLeast"/>
        <w:rPr>
          <w:rFonts w:asciiTheme="minorHAnsi" w:eastAsia="Calibri Light" w:hAnsiTheme="minorHAnsi"/>
          <w:b/>
          <w:sz w:val="24"/>
        </w:rPr>
      </w:pPr>
    </w:p>
    <w:tbl>
      <w:tblPr>
        <w:tblStyle w:val="Tabela-Siatka"/>
        <w:tblW w:w="9219" w:type="dxa"/>
        <w:tblLook w:val="04A0" w:firstRow="1" w:lastRow="0" w:firstColumn="1" w:lastColumn="0" w:noHBand="0" w:noVBand="1"/>
      </w:tblPr>
      <w:tblGrid>
        <w:gridCol w:w="714"/>
        <w:gridCol w:w="7371"/>
        <w:gridCol w:w="1134"/>
      </w:tblGrid>
      <w:tr w:rsidR="00A30B36" w:rsidRPr="00530EE0" w:rsidTr="00A30B36">
        <w:trPr>
          <w:trHeight w:val="293"/>
        </w:trPr>
        <w:tc>
          <w:tcPr>
            <w:tcW w:w="714" w:type="dxa"/>
            <w:shd w:val="clear" w:color="auto" w:fill="D9D9D9"/>
            <w:vAlign w:val="center"/>
          </w:tcPr>
          <w:p w:rsidR="00A30B36" w:rsidRPr="00530EE0" w:rsidRDefault="00A30B36" w:rsidP="006751BC">
            <w:pPr>
              <w:spacing w:line="0" w:lineRule="atLeast"/>
              <w:jc w:val="center"/>
              <w:rPr>
                <w:rFonts w:asciiTheme="minorHAnsi" w:eastAsia="Calibri Light" w:hAnsiTheme="minorHAnsi"/>
              </w:rPr>
            </w:pPr>
            <w:r w:rsidRPr="00530EE0">
              <w:rPr>
                <w:rFonts w:asciiTheme="minorHAnsi" w:eastAsia="Calibri Light" w:hAnsiTheme="minorHAnsi"/>
              </w:rPr>
              <w:t>Lp.</w:t>
            </w:r>
          </w:p>
        </w:tc>
        <w:tc>
          <w:tcPr>
            <w:tcW w:w="7371" w:type="dxa"/>
            <w:shd w:val="clear" w:color="auto" w:fill="D9D9D9"/>
            <w:vAlign w:val="center"/>
          </w:tcPr>
          <w:p w:rsidR="00A30B36" w:rsidRPr="00530EE0" w:rsidRDefault="00A30B36" w:rsidP="006751BC">
            <w:pPr>
              <w:spacing w:line="0" w:lineRule="atLeast"/>
              <w:jc w:val="center"/>
              <w:rPr>
                <w:rFonts w:asciiTheme="minorHAnsi" w:eastAsia="Calibri Light" w:hAnsiTheme="minorHAnsi"/>
              </w:rPr>
            </w:pPr>
            <w:r w:rsidRPr="00530EE0">
              <w:rPr>
                <w:rFonts w:asciiTheme="minorHAnsi" w:eastAsia="Calibri Light" w:hAnsiTheme="minorHAnsi"/>
              </w:rPr>
              <w:t>Pytanie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A30B36" w:rsidRPr="00530EE0" w:rsidRDefault="00A30B36" w:rsidP="006751BC">
            <w:pPr>
              <w:spacing w:line="0" w:lineRule="atLeast"/>
              <w:jc w:val="center"/>
              <w:rPr>
                <w:rFonts w:asciiTheme="minorHAnsi" w:eastAsia="Calibri Light" w:hAnsiTheme="minorHAnsi"/>
              </w:rPr>
            </w:pPr>
            <w:r w:rsidRPr="00530EE0">
              <w:rPr>
                <w:rFonts w:asciiTheme="minorHAnsi" w:eastAsia="Calibri Light" w:hAnsiTheme="minorHAnsi"/>
              </w:rPr>
              <w:t>Tak/Nie</w:t>
            </w:r>
            <w:r>
              <w:rPr>
                <w:rFonts w:asciiTheme="minorHAnsi" w:eastAsia="Calibri Light" w:hAnsiTheme="minorHAnsi"/>
              </w:rPr>
              <w:t>***</w:t>
            </w:r>
          </w:p>
        </w:tc>
      </w:tr>
      <w:tr w:rsidR="00A30B36" w:rsidRPr="00530EE0" w:rsidTr="00A30B36">
        <w:tc>
          <w:tcPr>
            <w:tcW w:w="714" w:type="dxa"/>
            <w:vMerge w:val="restart"/>
            <w:vAlign w:val="center"/>
          </w:tcPr>
          <w:p w:rsidR="00A30B36" w:rsidRPr="00530EE0" w:rsidRDefault="00A30B36" w:rsidP="006751BC">
            <w:pPr>
              <w:spacing w:line="0" w:lineRule="atLeast"/>
              <w:jc w:val="center"/>
              <w:rPr>
                <w:rFonts w:asciiTheme="minorHAnsi" w:eastAsia="Calibri Light" w:hAnsiTheme="minorHAnsi"/>
              </w:rPr>
            </w:pPr>
            <w:r w:rsidRPr="00530EE0">
              <w:rPr>
                <w:rFonts w:asciiTheme="minorHAnsi" w:eastAsia="Calibri Light" w:hAnsiTheme="minorHAnsi"/>
              </w:rPr>
              <w:t>1</w:t>
            </w:r>
          </w:p>
        </w:tc>
        <w:tc>
          <w:tcPr>
            <w:tcW w:w="7371" w:type="dxa"/>
            <w:vAlign w:val="center"/>
          </w:tcPr>
          <w:p w:rsidR="00A30B36" w:rsidRPr="00530EE0" w:rsidRDefault="00A30B36" w:rsidP="00F726C4">
            <w:pPr>
              <w:spacing w:line="217" w:lineRule="auto"/>
              <w:ind w:left="142" w:right="142"/>
              <w:rPr>
                <w:rFonts w:asciiTheme="minorHAnsi" w:eastAsia="Calibri Light" w:hAnsiTheme="minorHAnsi"/>
              </w:rPr>
            </w:pPr>
            <w:r w:rsidRPr="00530EE0">
              <w:rPr>
                <w:rFonts w:asciiTheme="minorHAnsi" w:eastAsia="Calibri Light" w:hAnsiTheme="minorHAnsi"/>
              </w:rPr>
              <w:t>Czy wniosek został wypełniony w języku polskim?</w:t>
            </w:r>
          </w:p>
        </w:tc>
        <w:tc>
          <w:tcPr>
            <w:tcW w:w="1134" w:type="dxa"/>
            <w:vAlign w:val="center"/>
          </w:tcPr>
          <w:p w:rsidR="00A30B36" w:rsidRPr="00530EE0" w:rsidRDefault="00A30B36" w:rsidP="006751BC">
            <w:pPr>
              <w:spacing w:line="0" w:lineRule="atLeast"/>
              <w:jc w:val="center"/>
              <w:rPr>
                <w:rFonts w:asciiTheme="minorHAnsi" w:eastAsia="Calibri Light" w:hAnsiTheme="minorHAnsi"/>
              </w:rPr>
            </w:pPr>
          </w:p>
        </w:tc>
      </w:tr>
      <w:tr w:rsidR="00A30B36" w:rsidRPr="00530EE0" w:rsidTr="008A4B5B">
        <w:tc>
          <w:tcPr>
            <w:tcW w:w="714" w:type="dxa"/>
            <w:vMerge/>
            <w:vAlign w:val="center"/>
          </w:tcPr>
          <w:p w:rsidR="00A30B36" w:rsidRPr="00530EE0" w:rsidRDefault="00A30B36" w:rsidP="006751BC">
            <w:pPr>
              <w:spacing w:line="0" w:lineRule="atLeast"/>
              <w:jc w:val="center"/>
              <w:rPr>
                <w:rFonts w:asciiTheme="minorHAnsi" w:eastAsia="Calibri Light" w:hAnsiTheme="minorHAnsi"/>
              </w:rPr>
            </w:pPr>
          </w:p>
        </w:tc>
        <w:tc>
          <w:tcPr>
            <w:tcW w:w="8505" w:type="dxa"/>
            <w:gridSpan w:val="2"/>
            <w:vAlign w:val="center"/>
          </w:tcPr>
          <w:p w:rsidR="00A30B36" w:rsidRPr="00A30B36" w:rsidRDefault="00A30B36" w:rsidP="00A30B36">
            <w:pPr>
              <w:spacing w:line="0" w:lineRule="atLeast"/>
              <w:rPr>
                <w:rFonts w:asciiTheme="minorHAnsi" w:eastAsia="Calibri Light" w:hAnsiTheme="minorHAnsi"/>
                <w:i/>
                <w:sz w:val="16"/>
                <w:szCs w:val="16"/>
              </w:rPr>
            </w:pPr>
            <w:r w:rsidRPr="00A30B36">
              <w:rPr>
                <w:rFonts w:asciiTheme="minorHAnsi" w:eastAsia="Calibri Light" w:hAnsiTheme="minorHAnsi"/>
                <w:i/>
                <w:sz w:val="16"/>
                <w:szCs w:val="16"/>
              </w:rPr>
              <w:t>Uzasadnienie:</w:t>
            </w:r>
          </w:p>
          <w:p w:rsidR="00A30B36" w:rsidRPr="00530EE0" w:rsidRDefault="00A30B36" w:rsidP="00A30B36">
            <w:pPr>
              <w:spacing w:line="0" w:lineRule="atLeast"/>
              <w:rPr>
                <w:rFonts w:asciiTheme="minorHAnsi" w:eastAsia="Calibri Light" w:hAnsiTheme="minorHAnsi"/>
              </w:rPr>
            </w:pPr>
          </w:p>
        </w:tc>
      </w:tr>
      <w:tr w:rsidR="00A30B36" w:rsidRPr="00530EE0" w:rsidTr="00A30B36">
        <w:tc>
          <w:tcPr>
            <w:tcW w:w="714" w:type="dxa"/>
            <w:vMerge w:val="restart"/>
            <w:vAlign w:val="center"/>
          </w:tcPr>
          <w:p w:rsidR="00A30B36" w:rsidRPr="00530EE0" w:rsidRDefault="00A30B36" w:rsidP="006751BC">
            <w:pPr>
              <w:spacing w:line="0" w:lineRule="atLeast"/>
              <w:jc w:val="center"/>
              <w:rPr>
                <w:rFonts w:asciiTheme="minorHAnsi" w:eastAsia="Calibri Light" w:hAnsiTheme="minorHAnsi"/>
              </w:rPr>
            </w:pPr>
            <w:r>
              <w:rPr>
                <w:rFonts w:asciiTheme="minorHAnsi" w:eastAsia="Calibri Light" w:hAnsiTheme="minorHAnsi"/>
              </w:rPr>
              <w:lastRenderedPageBreak/>
              <w:t>2</w:t>
            </w:r>
          </w:p>
        </w:tc>
        <w:tc>
          <w:tcPr>
            <w:tcW w:w="7371" w:type="dxa"/>
            <w:vAlign w:val="center"/>
          </w:tcPr>
          <w:p w:rsidR="00A30B36" w:rsidRPr="00530EE0" w:rsidRDefault="00A30B36" w:rsidP="0063418D">
            <w:pPr>
              <w:spacing w:line="217" w:lineRule="auto"/>
              <w:ind w:left="142" w:right="142"/>
              <w:jc w:val="both"/>
              <w:rPr>
                <w:rFonts w:asciiTheme="minorHAnsi" w:eastAsia="Calibri Light" w:hAnsiTheme="minorHAnsi"/>
              </w:rPr>
            </w:pPr>
            <w:r>
              <w:rPr>
                <w:rFonts w:asciiTheme="minorHAnsi" w:eastAsia="Calibri Light" w:hAnsiTheme="minorHAnsi"/>
              </w:rPr>
              <w:t>Czy wniosek posiada w wersji elektronicznej komplet załączników wskazanych w Regulaminie konkursu i/lub wynikających z wezwania IOK, do uzupełnienia przez wnioskodawcę?</w:t>
            </w:r>
          </w:p>
        </w:tc>
        <w:tc>
          <w:tcPr>
            <w:tcW w:w="1134" w:type="dxa"/>
            <w:vAlign w:val="center"/>
          </w:tcPr>
          <w:p w:rsidR="00A30B36" w:rsidRPr="00530EE0" w:rsidRDefault="00A30B36" w:rsidP="006751BC">
            <w:pPr>
              <w:spacing w:line="0" w:lineRule="atLeast"/>
              <w:jc w:val="center"/>
              <w:rPr>
                <w:rFonts w:asciiTheme="minorHAnsi" w:eastAsia="Calibri Light" w:hAnsiTheme="minorHAnsi"/>
              </w:rPr>
            </w:pPr>
          </w:p>
        </w:tc>
      </w:tr>
      <w:tr w:rsidR="00A30B36" w:rsidRPr="00530EE0" w:rsidTr="000A6DE0">
        <w:tc>
          <w:tcPr>
            <w:tcW w:w="714" w:type="dxa"/>
            <w:vMerge/>
            <w:vAlign w:val="center"/>
          </w:tcPr>
          <w:p w:rsidR="00A30B36" w:rsidRDefault="00A30B36" w:rsidP="006751BC">
            <w:pPr>
              <w:spacing w:line="0" w:lineRule="atLeast"/>
              <w:jc w:val="center"/>
              <w:rPr>
                <w:rFonts w:asciiTheme="minorHAnsi" w:eastAsia="Calibri Light" w:hAnsiTheme="minorHAnsi"/>
              </w:rPr>
            </w:pPr>
          </w:p>
        </w:tc>
        <w:tc>
          <w:tcPr>
            <w:tcW w:w="8505" w:type="dxa"/>
            <w:gridSpan w:val="2"/>
            <w:vAlign w:val="center"/>
          </w:tcPr>
          <w:p w:rsidR="00A30B36" w:rsidRPr="00A30B36" w:rsidRDefault="00A30B36" w:rsidP="00A30B36">
            <w:pPr>
              <w:spacing w:line="0" w:lineRule="atLeast"/>
              <w:rPr>
                <w:rFonts w:asciiTheme="minorHAnsi" w:eastAsia="Calibri Light" w:hAnsiTheme="minorHAnsi"/>
                <w:i/>
                <w:sz w:val="16"/>
                <w:szCs w:val="16"/>
              </w:rPr>
            </w:pPr>
            <w:r w:rsidRPr="00A30B36">
              <w:rPr>
                <w:rFonts w:asciiTheme="minorHAnsi" w:eastAsia="Calibri Light" w:hAnsiTheme="minorHAnsi"/>
                <w:i/>
                <w:sz w:val="16"/>
                <w:szCs w:val="16"/>
              </w:rPr>
              <w:t>Uzasadnienie:</w:t>
            </w:r>
          </w:p>
          <w:p w:rsidR="00A30B36" w:rsidRPr="00530EE0" w:rsidRDefault="00A30B36" w:rsidP="006751BC">
            <w:pPr>
              <w:spacing w:line="0" w:lineRule="atLeast"/>
              <w:jc w:val="center"/>
              <w:rPr>
                <w:rFonts w:asciiTheme="minorHAnsi" w:eastAsia="Calibri Light" w:hAnsiTheme="minorHAnsi"/>
              </w:rPr>
            </w:pPr>
          </w:p>
        </w:tc>
      </w:tr>
      <w:tr w:rsidR="00A30B36" w:rsidRPr="00530EE0" w:rsidTr="00A30B36">
        <w:tc>
          <w:tcPr>
            <w:tcW w:w="714" w:type="dxa"/>
            <w:vMerge w:val="restart"/>
            <w:vAlign w:val="center"/>
          </w:tcPr>
          <w:p w:rsidR="00A30B36" w:rsidRPr="00530EE0" w:rsidRDefault="00A30B36" w:rsidP="006751BC">
            <w:pPr>
              <w:spacing w:line="0" w:lineRule="atLeast"/>
              <w:jc w:val="center"/>
              <w:rPr>
                <w:rFonts w:asciiTheme="minorHAnsi" w:eastAsia="Calibri Light" w:hAnsiTheme="minorHAnsi"/>
              </w:rPr>
            </w:pPr>
            <w:r>
              <w:rPr>
                <w:rFonts w:asciiTheme="minorHAnsi" w:eastAsia="Calibri Light" w:hAnsiTheme="minorHAnsi"/>
              </w:rPr>
              <w:t>3</w:t>
            </w:r>
          </w:p>
        </w:tc>
        <w:tc>
          <w:tcPr>
            <w:tcW w:w="7371" w:type="dxa"/>
            <w:vAlign w:val="center"/>
          </w:tcPr>
          <w:p w:rsidR="00A30B36" w:rsidRPr="00530EE0" w:rsidRDefault="00A30B36" w:rsidP="0063418D">
            <w:pPr>
              <w:spacing w:line="217" w:lineRule="auto"/>
              <w:ind w:left="142" w:right="142"/>
              <w:jc w:val="both"/>
              <w:rPr>
                <w:rFonts w:asciiTheme="minorHAnsi" w:eastAsia="Calibri Light" w:hAnsiTheme="minorHAnsi"/>
              </w:rPr>
            </w:pPr>
            <w:r w:rsidRPr="00530EE0">
              <w:rPr>
                <w:rFonts w:asciiTheme="minorHAnsi" w:eastAsia="Calibri Light" w:hAnsiTheme="minorHAnsi"/>
              </w:rPr>
              <w:t>Czy wniosek w wersji papierowej zawiera wszystkie strony?</w:t>
            </w:r>
          </w:p>
        </w:tc>
        <w:tc>
          <w:tcPr>
            <w:tcW w:w="1134" w:type="dxa"/>
            <w:vAlign w:val="center"/>
          </w:tcPr>
          <w:p w:rsidR="00A30B36" w:rsidRPr="00530EE0" w:rsidRDefault="00A30B36" w:rsidP="006751BC">
            <w:pPr>
              <w:spacing w:line="0" w:lineRule="atLeast"/>
              <w:jc w:val="center"/>
              <w:rPr>
                <w:rFonts w:asciiTheme="minorHAnsi" w:eastAsia="Calibri Light" w:hAnsiTheme="minorHAnsi"/>
              </w:rPr>
            </w:pPr>
          </w:p>
        </w:tc>
      </w:tr>
      <w:tr w:rsidR="00A30B36" w:rsidRPr="00530EE0" w:rsidTr="00A54461">
        <w:tc>
          <w:tcPr>
            <w:tcW w:w="714" w:type="dxa"/>
            <w:vMerge/>
            <w:vAlign w:val="center"/>
          </w:tcPr>
          <w:p w:rsidR="00A30B36" w:rsidRDefault="00A30B36" w:rsidP="006751BC">
            <w:pPr>
              <w:spacing w:line="0" w:lineRule="atLeast"/>
              <w:jc w:val="center"/>
              <w:rPr>
                <w:rFonts w:asciiTheme="minorHAnsi" w:eastAsia="Calibri Light" w:hAnsiTheme="minorHAnsi"/>
              </w:rPr>
            </w:pPr>
          </w:p>
        </w:tc>
        <w:tc>
          <w:tcPr>
            <w:tcW w:w="8505" w:type="dxa"/>
            <w:gridSpan w:val="2"/>
            <w:vAlign w:val="center"/>
          </w:tcPr>
          <w:p w:rsidR="00A30B36" w:rsidRPr="00A30B36" w:rsidRDefault="00A30B36" w:rsidP="00A30B36">
            <w:pPr>
              <w:spacing w:line="0" w:lineRule="atLeast"/>
              <w:rPr>
                <w:rFonts w:asciiTheme="minorHAnsi" w:eastAsia="Calibri Light" w:hAnsiTheme="minorHAnsi"/>
                <w:i/>
                <w:sz w:val="16"/>
                <w:szCs w:val="16"/>
              </w:rPr>
            </w:pPr>
            <w:r w:rsidRPr="00A30B36">
              <w:rPr>
                <w:rFonts w:asciiTheme="minorHAnsi" w:eastAsia="Calibri Light" w:hAnsiTheme="minorHAnsi"/>
                <w:i/>
                <w:sz w:val="16"/>
                <w:szCs w:val="16"/>
              </w:rPr>
              <w:t>Uzasadnienie:</w:t>
            </w:r>
          </w:p>
          <w:p w:rsidR="00A30B36" w:rsidRPr="00530EE0" w:rsidRDefault="00A30B36" w:rsidP="006751BC">
            <w:pPr>
              <w:spacing w:line="0" w:lineRule="atLeast"/>
              <w:jc w:val="center"/>
              <w:rPr>
                <w:rFonts w:asciiTheme="minorHAnsi" w:eastAsia="Calibri Light" w:hAnsiTheme="minorHAnsi"/>
              </w:rPr>
            </w:pPr>
          </w:p>
        </w:tc>
      </w:tr>
      <w:tr w:rsidR="00A30B36" w:rsidRPr="00530EE0" w:rsidTr="00A30B36">
        <w:tc>
          <w:tcPr>
            <w:tcW w:w="714" w:type="dxa"/>
            <w:vMerge w:val="restart"/>
            <w:vAlign w:val="center"/>
          </w:tcPr>
          <w:p w:rsidR="00A30B36" w:rsidRPr="00530EE0" w:rsidRDefault="00A30B36" w:rsidP="0020007B">
            <w:pPr>
              <w:spacing w:line="0" w:lineRule="atLeast"/>
              <w:jc w:val="center"/>
              <w:rPr>
                <w:rFonts w:asciiTheme="minorHAnsi" w:eastAsia="Calibri Light" w:hAnsiTheme="minorHAnsi"/>
              </w:rPr>
            </w:pPr>
            <w:r>
              <w:rPr>
                <w:rFonts w:asciiTheme="minorHAnsi" w:eastAsia="Calibri Light" w:hAnsiTheme="minorHAnsi"/>
              </w:rPr>
              <w:t>4</w:t>
            </w:r>
          </w:p>
        </w:tc>
        <w:tc>
          <w:tcPr>
            <w:tcW w:w="7371" w:type="dxa"/>
            <w:vAlign w:val="center"/>
          </w:tcPr>
          <w:p w:rsidR="00A30B36" w:rsidRPr="00530EE0" w:rsidRDefault="00A30B36" w:rsidP="0063418D">
            <w:pPr>
              <w:spacing w:line="217" w:lineRule="auto"/>
              <w:ind w:left="142" w:right="142"/>
              <w:jc w:val="both"/>
              <w:rPr>
                <w:rFonts w:asciiTheme="minorHAnsi" w:eastAsia="Calibri Light" w:hAnsiTheme="minorHAnsi"/>
              </w:rPr>
            </w:pPr>
            <w:r w:rsidRPr="00530EE0">
              <w:rPr>
                <w:rFonts w:asciiTheme="minorHAnsi" w:eastAsia="Calibri Light" w:hAnsiTheme="minorHAnsi"/>
              </w:rPr>
              <w:t xml:space="preserve">Czy załączniki </w:t>
            </w:r>
            <w:r>
              <w:rPr>
                <w:rFonts w:asciiTheme="minorHAnsi" w:eastAsia="Calibri Light" w:hAnsiTheme="minorHAnsi"/>
              </w:rPr>
              <w:t xml:space="preserve">dołączone do </w:t>
            </w:r>
            <w:r w:rsidRPr="00530EE0">
              <w:rPr>
                <w:rFonts w:asciiTheme="minorHAnsi" w:eastAsia="Calibri Light" w:hAnsiTheme="minorHAnsi"/>
              </w:rPr>
              <w:t>wniosku w wersji elektronicznej zawierają wszystkie strony ?</w:t>
            </w:r>
          </w:p>
        </w:tc>
        <w:tc>
          <w:tcPr>
            <w:tcW w:w="1134" w:type="dxa"/>
            <w:vAlign w:val="center"/>
          </w:tcPr>
          <w:p w:rsidR="00A30B36" w:rsidRPr="00530EE0" w:rsidRDefault="00A30B36" w:rsidP="006751BC">
            <w:pPr>
              <w:spacing w:line="0" w:lineRule="atLeast"/>
              <w:jc w:val="center"/>
              <w:rPr>
                <w:rFonts w:asciiTheme="minorHAnsi" w:eastAsia="Calibri Light" w:hAnsiTheme="minorHAnsi"/>
              </w:rPr>
            </w:pPr>
          </w:p>
        </w:tc>
      </w:tr>
      <w:tr w:rsidR="00A30B36" w:rsidRPr="00530EE0" w:rsidTr="00C6367F">
        <w:tc>
          <w:tcPr>
            <w:tcW w:w="714" w:type="dxa"/>
            <w:vMerge/>
            <w:vAlign w:val="center"/>
          </w:tcPr>
          <w:p w:rsidR="00A30B36" w:rsidRDefault="00A30B36" w:rsidP="0020007B">
            <w:pPr>
              <w:spacing w:line="0" w:lineRule="atLeast"/>
              <w:jc w:val="center"/>
              <w:rPr>
                <w:rFonts w:asciiTheme="minorHAnsi" w:eastAsia="Calibri Light" w:hAnsiTheme="minorHAnsi"/>
              </w:rPr>
            </w:pPr>
          </w:p>
        </w:tc>
        <w:tc>
          <w:tcPr>
            <w:tcW w:w="8505" w:type="dxa"/>
            <w:gridSpan w:val="2"/>
            <w:vAlign w:val="center"/>
          </w:tcPr>
          <w:p w:rsidR="00A30B36" w:rsidRPr="00A30B36" w:rsidRDefault="00A30B36" w:rsidP="00A30B36">
            <w:pPr>
              <w:spacing w:line="0" w:lineRule="atLeast"/>
              <w:rPr>
                <w:rFonts w:asciiTheme="minorHAnsi" w:eastAsia="Calibri Light" w:hAnsiTheme="minorHAnsi"/>
                <w:i/>
                <w:sz w:val="16"/>
                <w:szCs w:val="16"/>
              </w:rPr>
            </w:pPr>
            <w:r w:rsidRPr="00A30B36">
              <w:rPr>
                <w:rFonts w:asciiTheme="minorHAnsi" w:eastAsia="Calibri Light" w:hAnsiTheme="minorHAnsi"/>
                <w:i/>
                <w:sz w:val="16"/>
                <w:szCs w:val="16"/>
              </w:rPr>
              <w:t>Uzasadnienie:</w:t>
            </w:r>
          </w:p>
          <w:p w:rsidR="00A30B36" w:rsidRPr="00530EE0" w:rsidRDefault="00A30B36" w:rsidP="006751BC">
            <w:pPr>
              <w:spacing w:line="0" w:lineRule="atLeast"/>
              <w:jc w:val="center"/>
              <w:rPr>
                <w:rFonts w:asciiTheme="minorHAnsi" w:eastAsia="Calibri Light" w:hAnsiTheme="minorHAnsi"/>
              </w:rPr>
            </w:pPr>
          </w:p>
        </w:tc>
      </w:tr>
      <w:tr w:rsidR="00A30B36" w:rsidRPr="00530EE0" w:rsidTr="00A30B36">
        <w:tc>
          <w:tcPr>
            <w:tcW w:w="714" w:type="dxa"/>
            <w:vMerge w:val="restart"/>
            <w:vAlign w:val="center"/>
          </w:tcPr>
          <w:p w:rsidR="00A30B36" w:rsidRPr="00530EE0" w:rsidRDefault="00A30B36" w:rsidP="006751BC">
            <w:pPr>
              <w:spacing w:line="0" w:lineRule="atLeast"/>
              <w:jc w:val="center"/>
              <w:rPr>
                <w:rFonts w:asciiTheme="minorHAnsi" w:eastAsia="Calibri Light" w:hAnsiTheme="minorHAnsi"/>
              </w:rPr>
            </w:pPr>
            <w:r>
              <w:rPr>
                <w:rFonts w:asciiTheme="minorHAnsi" w:eastAsia="Calibri Light" w:hAnsiTheme="minorHAnsi"/>
              </w:rPr>
              <w:t>5</w:t>
            </w:r>
          </w:p>
        </w:tc>
        <w:tc>
          <w:tcPr>
            <w:tcW w:w="7371" w:type="dxa"/>
            <w:vAlign w:val="center"/>
          </w:tcPr>
          <w:p w:rsidR="00A30B36" w:rsidRPr="00530EE0" w:rsidRDefault="00A30B36" w:rsidP="00205A12">
            <w:pPr>
              <w:spacing w:line="217" w:lineRule="auto"/>
              <w:ind w:left="142" w:right="142"/>
              <w:rPr>
                <w:rFonts w:asciiTheme="minorHAnsi" w:eastAsia="Calibri Light" w:hAnsiTheme="minorHAnsi"/>
              </w:rPr>
            </w:pPr>
            <w:r w:rsidRPr="00530EE0">
              <w:rPr>
                <w:rFonts w:asciiTheme="minorHAnsi" w:eastAsia="Calibri Light" w:hAnsiTheme="minorHAnsi"/>
              </w:rPr>
              <w:t>Czy wszystkie wymagane pola wniosku i załączników zostały wypełnione?</w:t>
            </w:r>
          </w:p>
        </w:tc>
        <w:tc>
          <w:tcPr>
            <w:tcW w:w="1134" w:type="dxa"/>
            <w:vAlign w:val="center"/>
          </w:tcPr>
          <w:p w:rsidR="00A30B36" w:rsidRPr="00530EE0" w:rsidRDefault="00A30B36" w:rsidP="006751BC">
            <w:pPr>
              <w:spacing w:line="0" w:lineRule="atLeast"/>
              <w:jc w:val="center"/>
              <w:rPr>
                <w:rFonts w:asciiTheme="minorHAnsi" w:eastAsia="Calibri Light" w:hAnsiTheme="minorHAnsi"/>
              </w:rPr>
            </w:pPr>
          </w:p>
        </w:tc>
      </w:tr>
      <w:tr w:rsidR="00A30B36" w:rsidRPr="00530EE0" w:rsidTr="00F9561E">
        <w:tc>
          <w:tcPr>
            <w:tcW w:w="714" w:type="dxa"/>
            <w:vMerge/>
            <w:vAlign w:val="center"/>
          </w:tcPr>
          <w:p w:rsidR="00A30B36" w:rsidRDefault="00A30B36" w:rsidP="006751BC">
            <w:pPr>
              <w:spacing w:line="0" w:lineRule="atLeast"/>
              <w:jc w:val="center"/>
              <w:rPr>
                <w:rFonts w:asciiTheme="minorHAnsi" w:eastAsia="Calibri Light" w:hAnsiTheme="minorHAnsi"/>
              </w:rPr>
            </w:pPr>
          </w:p>
        </w:tc>
        <w:tc>
          <w:tcPr>
            <w:tcW w:w="8505" w:type="dxa"/>
            <w:gridSpan w:val="2"/>
            <w:vAlign w:val="center"/>
          </w:tcPr>
          <w:p w:rsidR="00A30B36" w:rsidRPr="00A30B36" w:rsidRDefault="00A30B36" w:rsidP="00A30B36">
            <w:pPr>
              <w:spacing w:line="0" w:lineRule="atLeast"/>
              <w:rPr>
                <w:rFonts w:asciiTheme="minorHAnsi" w:eastAsia="Calibri Light" w:hAnsiTheme="minorHAnsi"/>
                <w:i/>
                <w:sz w:val="16"/>
                <w:szCs w:val="16"/>
              </w:rPr>
            </w:pPr>
            <w:r w:rsidRPr="00A30B36">
              <w:rPr>
                <w:rFonts w:asciiTheme="minorHAnsi" w:eastAsia="Calibri Light" w:hAnsiTheme="minorHAnsi"/>
                <w:i/>
                <w:sz w:val="16"/>
                <w:szCs w:val="16"/>
              </w:rPr>
              <w:t>Uzasadnienie:</w:t>
            </w:r>
          </w:p>
          <w:p w:rsidR="00A30B36" w:rsidRPr="00530EE0" w:rsidRDefault="00A30B36" w:rsidP="006751BC">
            <w:pPr>
              <w:spacing w:line="0" w:lineRule="atLeast"/>
              <w:jc w:val="center"/>
              <w:rPr>
                <w:rFonts w:asciiTheme="minorHAnsi" w:eastAsia="Calibri Light" w:hAnsiTheme="minorHAnsi"/>
              </w:rPr>
            </w:pPr>
          </w:p>
        </w:tc>
      </w:tr>
      <w:tr w:rsidR="00A30B36" w:rsidRPr="00530EE0" w:rsidTr="00A30B36">
        <w:tc>
          <w:tcPr>
            <w:tcW w:w="714" w:type="dxa"/>
            <w:vMerge w:val="restart"/>
            <w:vAlign w:val="center"/>
          </w:tcPr>
          <w:p w:rsidR="00A30B36" w:rsidRPr="00530EE0" w:rsidRDefault="00A30B36" w:rsidP="006751BC">
            <w:pPr>
              <w:spacing w:line="0" w:lineRule="atLeast"/>
              <w:jc w:val="center"/>
              <w:rPr>
                <w:rFonts w:asciiTheme="minorHAnsi" w:eastAsia="Calibri Light" w:hAnsiTheme="minorHAnsi"/>
              </w:rPr>
            </w:pPr>
            <w:r>
              <w:rPr>
                <w:rFonts w:asciiTheme="minorHAnsi" w:eastAsia="Calibri Light" w:hAnsiTheme="minorHAnsi"/>
              </w:rPr>
              <w:t>6</w:t>
            </w:r>
          </w:p>
        </w:tc>
        <w:tc>
          <w:tcPr>
            <w:tcW w:w="7371" w:type="dxa"/>
            <w:vAlign w:val="center"/>
          </w:tcPr>
          <w:p w:rsidR="00A30B36" w:rsidRPr="00530EE0" w:rsidRDefault="00A30B36" w:rsidP="0063418D">
            <w:pPr>
              <w:spacing w:line="217" w:lineRule="auto"/>
              <w:ind w:left="142" w:right="142"/>
              <w:jc w:val="both"/>
              <w:rPr>
                <w:rFonts w:asciiTheme="minorHAnsi" w:eastAsia="Calibri Light" w:hAnsiTheme="minorHAnsi"/>
              </w:rPr>
            </w:pPr>
            <w:r w:rsidRPr="00530EE0">
              <w:rPr>
                <w:rFonts w:asciiTheme="minorHAnsi" w:eastAsia="Calibri Light" w:hAnsiTheme="minorHAnsi"/>
              </w:rPr>
              <w:t xml:space="preserve">Czy modele finansowe zostały zapisane </w:t>
            </w:r>
            <w:r>
              <w:rPr>
                <w:rFonts w:asciiTheme="minorHAnsi" w:eastAsia="Calibri Light" w:hAnsiTheme="minorHAnsi"/>
              </w:rPr>
              <w:br/>
            </w:r>
            <w:r w:rsidRPr="00530EE0">
              <w:rPr>
                <w:rFonts w:asciiTheme="minorHAnsi" w:eastAsia="Calibri Light" w:hAnsiTheme="minorHAnsi"/>
              </w:rPr>
              <w:t>w formacie „xls”, „xlsx” lub „xlsm” z aktywnymi (odblokowanymi) formułami?</w:t>
            </w:r>
          </w:p>
        </w:tc>
        <w:tc>
          <w:tcPr>
            <w:tcW w:w="1134" w:type="dxa"/>
            <w:vAlign w:val="center"/>
          </w:tcPr>
          <w:p w:rsidR="00A30B36" w:rsidRPr="00530EE0" w:rsidRDefault="00A30B36" w:rsidP="006751BC">
            <w:pPr>
              <w:spacing w:line="0" w:lineRule="atLeast"/>
              <w:jc w:val="center"/>
              <w:rPr>
                <w:rFonts w:asciiTheme="minorHAnsi" w:eastAsia="Calibri Light" w:hAnsiTheme="minorHAnsi"/>
              </w:rPr>
            </w:pPr>
          </w:p>
        </w:tc>
      </w:tr>
      <w:tr w:rsidR="00A30B36" w:rsidRPr="00530EE0" w:rsidTr="002D0D8F">
        <w:tc>
          <w:tcPr>
            <w:tcW w:w="714" w:type="dxa"/>
            <w:vMerge/>
            <w:vAlign w:val="center"/>
          </w:tcPr>
          <w:p w:rsidR="00A30B36" w:rsidRDefault="00A30B36" w:rsidP="006751BC">
            <w:pPr>
              <w:spacing w:line="0" w:lineRule="atLeast"/>
              <w:jc w:val="center"/>
              <w:rPr>
                <w:rFonts w:asciiTheme="minorHAnsi" w:eastAsia="Calibri Light" w:hAnsiTheme="minorHAnsi"/>
              </w:rPr>
            </w:pPr>
          </w:p>
        </w:tc>
        <w:tc>
          <w:tcPr>
            <w:tcW w:w="8505" w:type="dxa"/>
            <w:gridSpan w:val="2"/>
            <w:vAlign w:val="center"/>
          </w:tcPr>
          <w:p w:rsidR="00A30B36" w:rsidRPr="00A30B36" w:rsidRDefault="00A30B36" w:rsidP="00A30B36">
            <w:pPr>
              <w:spacing w:line="0" w:lineRule="atLeast"/>
              <w:rPr>
                <w:rFonts w:asciiTheme="minorHAnsi" w:eastAsia="Calibri Light" w:hAnsiTheme="minorHAnsi"/>
                <w:i/>
                <w:sz w:val="16"/>
                <w:szCs w:val="16"/>
              </w:rPr>
            </w:pPr>
            <w:r w:rsidRPr="00A30B36">
              <w:rPr>
                <w:rFonts w:asciiTheme="minorHAnsi" w:eastAsia="Calibri Light" w:hAnsiTheme="minorHAnsi"/>
                <w:i/>
                <w:sz w:val="16"/>
                <w:szCs w:val="16"/>
              </w:rPr>
              <w:t>Uzasadnienie:</w:t>
            </w:r>
          </w:p>
          <w:p w:rsidR="00A30B36" w:rsidRPr="00530EE0" w:rsidRDefault="00A30B36" w:rsidP="006751BC">
            <w:pPr>
              <w:spacing w:line="0" w:lineRule="atLeast"/>
              <w:jc w:val="center"/>
              <w:rPr>
                <w:rFonts w:asciiTheme="minorHAnsi" w:eastAsia="Calibri Light" w:hAnsiTheme="minorHAnsi"/>
              </w:rPr>
            </w:pPr>
          </w:p>
        </w:tc>
      </w:tr>
      <w:tr w:rsidR="00A30B36" w:rsidRPr="00530EE0" w:rsidTr="00A30B36">
        <w:tc>
          <w:tcPr>
            <w:tcW w:w="714" w:type="dxa"/>
            <w:vMerge w:val="restart"/>
            <w:vAlign w:val="center"/>
          </w:tcPr>
          <w:p w:rsidR="00A30B36" w:rsidRPr="00530EE0" w:rsidRDefault="00A30B36" w:rsidP="006751BC">
            <w:pPr>
              <w:spacing w:line="0" w:lineRule="atLeast"/>
              <w:jc w:val="center"/>
              <w:rPr>
                <w:rFonts w:asciiTheme="minorHAnsi" w:eastAsia="Calibri Light" w:hAnsiTheme="minorHAnsi"/>
              </w:rPr>
            </w:pPr>
            <w:r>
              <w:rPr>
                <w:rFonts w:asciiTheme="minorHAnsi" w:eastAsia="Calibri Light" w:hAnsiTheme="minorHAnsi"/>
              </w:rPr>
              <w:t>7</w:t>
            </w:r>
          </w:p>
        </w:tc>
        <w:tc>
          <w:tcPr>
            <w:tcW w:w="7371" w:type="dxa"/>
            <w:vAlign w:val="center"/>
          </w:tcPr>
          <w:p w:rsidR="00A30B36" w:rsidRPr="00530EE0" w:rsidRDefault="00A30B36" w:rsidP="00205A12">
            <w:pPr>
              <w:spacing w:line="217" w:lineRule="auto"/>
              <w:ind w:left="142" w:right="142"/>
              <w:rPr>
                <w:rFonts w:asciiTheme="minorHAnsi" w:eastAsia="Calibri Light" w:hAnsiTheme="minorHAnsi"/>
              </w:rPr>
            </w:pPr>
            <w:r w:rsidRPr="00530EE0">
              <w:rPr>
                <w:rFonts w:asciiTheme="minorHAnsi" w:eastAsia="Calibri Light" w:hAnsiTheme="minorHAnsi"/>
              </w:rPr>
              <w:t>Czy wszystkie załączniki są wystarczająco czytelne by możliwe było przeprowadzenie oceny formalne</w:t>
            </w:r>
            <w:r>
              <w:rPr>
                <w:rFonts w:asciiTheme="minorHAnsi" w:eastAsia="Calibri Light" w:hAnsiTheme="minorHAnsi"/>
              </w:rPr>
              <w:t>j</w:t>
            </w:r>
            <w:r w:rsidRPr="00530EE0">
              <w:rPr>
                <w:rFonts w:asciiTheme="minorHAnsi" w:eastAsia="Calibri Light" w:hAnsiTheme="minorHAnsi"/>
              </w:rPr>
              <w:t>/merytorycznej</w:t>
            </w:r>
            <w:r w:rsidR="00205A12">
              <w:rPr>
                <w:rFonts w:asciiTheme="minorHAnsi" w:eastAsia="Calibri Light" w:hAnsiTheme="minorHAnsi"/>
              </w:rPr>
              <w:t xml:space="preserve"> </w:t>
            </w:r>
            <w:r w:rsidRPr="00530EE0">
              <w:rPr>
                <w:rFonts w:asciiTheme="minorHAnsi" w:eastAsia="Calibri Light" w:hAnsiTheme="minorHAnsi"/>
              </w:rPr>
              <w:t>(w szczególności skany</w:t>
            </w:r>
            <w:r>
              <w:rPr>
                <w:rFonts w:asciiTheme="minorHAnsi" w:eastAsia="Calibri Light" w:hAnsiTheme="minorHAnsi"/>
              </w:rPr>
              <w:t>/kserokopie</w:t>
            </w:r>
            <w:r w:rsidRPr="00530EE0">
              <w:rPr>
                <w:rFonts w:asciiTheme="minorHAnsi" w:eastAsia="Calibri Light" w:hAnsiTheme="minorHAnsi"/>
              </w:rPr>
              <w:t xml:space="preserve"> dokumentów, mapy)</w:t>
            </w:r>
          </w:p>
        </w:tc>
        <w:tc>
          <w:tcPr>
            <w:tcW w:w="1134" w:type="dxa"/>
            <w:vAlign w:val="center"/>
          </w:tcPr>
          <w:p w:rsidR="00A30B36" w:rsidRPr="00530EE0" w:rsidRDefault="00A30B36" w:rsidP="006751BC">
            <w:pPr>
              <w:spacing w:line="0" w:lineRule="atLeast"/>
              <w:jc w:val="center"/>
              <w:rPr>
                <w:rFonts w:asciiTheme="minorHAnsi" w:eastAsia="Calibri Light" w:hAnsiTheme="minorHAnsi"/>
              </w:rPr>
            </w:pPr>
          </w:p>
        </w:tc>
      </w:tr>
      <w:tr w:rsidR="00A30B36" w:rsidRPr="00530EE0" w:rsidTr="0074054A">
        <w:tc>
          <w:tcPr>
            <w:tcW w:w="714" w:type="dxa"/>
            <w:vMerge/>
            <w:vAlign w:val="center"/>
          </w:tcPr>
          <w:p w:rsidR="00A30B36" w:rsidRDefault="00A30B36" w:rsidP="006751BC">
            <w:pPr>
              <w:spacing w:line="0" w:lineRule="atLeast"/>
              <w:jc w:val="center"/>
              <w:rPr>
                <w:rFonts w:asciiTheme="minorHAnsi" w:eastAsia="Calibri Light" w:hAnsiTheme="minorHAnsi"/>
              </w:rPr>
            </w:pPr>
          </w:p>
        </w:tc>
        <w:tc>
          <w:tcPr>
            <w:tcW w:w="8505" w:type="dxa"/>
            <w:gridSpan w:val="2"/>
            <w:vAlign w:val="center"/>
          </w:tcPr>
          <w:p w:rsidR="00A30B36" w:rsidRPr="00A30B36" w:rsidRDefault="00A30B36" w:rsidP="00A30B36">
            <w:pPr>
              <w:spacing w:line="0" w:lineRule="atLeast"/>
              <w:rPr>
                <w:rFonts w:asciiTheme="minorHAnsi" w:eastAsia="Calibri Light" w:hAnsiTheme="minorHAnsi"/>
                <w:i/>
                <w:sz w:val="16"/>
                <w:szCs w:val="16"/>
              </w:rPr>
            </w:pPr>
            <w:r w:rsidRPr="00A30B36">
              <w:rPr>
                <w:rFonts w:asciiTheme="minorHAnsi" w:eastAsia="Calibri Light" w:hAnsiTheme="minorHAnsi"/>
                <w:i/>
                <w:sz w:val="16"/>
                <w:szCs w:val="16"/>
              </w:rPr>
              <w:t>Uzasadnienie:</w:t>
            </w:r>
          </w:p>
          <w:p w:rsidR="00A30B36" w:rsidRPr="00530EE0" w:rsidRDefault="00A30B36" w:rsidP="006751BC">
            <w:pPr>
              <w:spacing w:line="0" w:lineRule="atLeast"/>
              <w:jc w:val="center"/>
              <w:rPr>
                <w:rFonts w:asciiTheme="minorHAnsi" w:eastAsia="Calibri Light" w:hAnsiTheme="minorHAnsi"/>
              </w:rPr>
            </w:pPr>
          </w:p>
        </w:tc>
      </w:tr>
      <w:tr w:rsidR="00A30B36" w:rsidRPr="00530EE0" w:rsidTr="00A30B36">
        <w:tc>
          <w:tcPr>
            <w:tcW w:w="714" w:type="dxa"/>
            <w:vMerge w:val="restart"/>
            <w:vAlign w:val="center"/>
          </w:tcPr>
          <w:p w:rsidR="00A30B36" w:rsidRPr="00530EE0" w:rsidRDefault="00A30B36" w:rsidP="0020007B">
            <w:pPr>
              <w:spacing w:line="0" w:lineRule="atLeast"/>
              <w:jc w:val="center"/>
              <w:rPr>
                <w:rFonts w:asciiTheme="minorHAnsi" w:eastAsia="Calibri Light" w:hAnsiTheme="minorHAnsi"/>
              </w:rPr>
            </w:pPr>
            <w:r>
              <w:rPr>
                <w:rFonts w:asciiTheme="minorHAnsi" w:eastAsia="Calibri Light" w:hAnsiTheme="minorHAnsi"/>
              </w:rPr>
              <w:t>8</w:t>
            </w:r>
          </w:p>
        </w:tc>
        <w:tc>
          <w:tcPr>
            <w:tcW w:w="7371" w:type="dxa"/>
            <w:vAlign w:val="center"/>
          </w:tcPr>
          <w:p w:rsidR="00A30B36" w:rsidRPr="00530EE0" w:rsidRDefault="00A30B36" w:rsidP="0063418D">
            <w:pPr>
              <w:spacing w:line="217" w:lineRule="auto"/>
              <w:ind w:left="142" w:right="142"/>
              <w:jc w:val="both"/>
              <w:rPr>
                <w:rFonts w:asciiTheme="minorHAnsi" w:eastAsia="Calibri Light" w:hAnsiTheme="minorHAnsi"/>
              </w:rPr>
            </w:pPr>
            <w:r w:rsidRPr="00530EE0">
              <w:rPr>
                <w:rFonts w:asciiTheme="minorHAnsi" w:eastAsia="Calibri Light" w:hAnsiTheme="minorHAnsi"/>
              </w:rPr>
              <w:t xml:space="preserve">Czy wniosek </w:t>
            </w:r>
            <w:r>
              <w:rPr>
                <w:rFonts w:asciiTheme="minorHAnsi" w:eastAsia="Calibri Light" w:hAnsiTheme="minorHAnsi"/>
              </w:rPr>
              <w:t xml:space="preserve">wraz z załącznikami </w:t>
            </w:r>
            <w:r w:rsidRPr="00530EE0">
              <w:rPr>
                <w:rFonts w:asciiTheme="minorHAnsi" w:eastAsia="Calibri Light" w:hAnsiTheme="minorHAnsi"/>
              </w:rPr>
              <w:t>jest podpisany</w:t>
            </w:r>
            <w:r w:rsidRPr="00251685">
              <w:rPr>
                <w:rFonts w:asciiTheme="minorHAnsi" w:eastAsia="Calibri Light" w:hAnsiTheme="minorHAnsi"/>
              </w:rPr>
              <w:t xml:space="preserve"> przez osobę/osoby upoważnione do reprezentowania wnioskodawcy</w:t>
            </w:r>
            <w:r>
              <w:rPr>
                <w:rFonts w:asciiTheme="minorHAnsi" w:eastAsia="Calibri Light" w:hAnsiTheme="minorHAnsi"/>
              </w:rPr>
              <w:t xml:space="preserve">? - </w:t>
            </w:r>
            <w:r w:rsidRPr="00251685">
              <w:rPr>
                <w:rFonts w:asciiTheme="minorHAnsi" w:eastAsia="Calibri Light" w:hAnsiTheme="minorHAnsi"/>
              </w:rPr>
              <w:t xml:space="preserve">podpis należy złożyć także pod </w:t>
            </w:r>
            <w:r>
              <w:rPr>
                <w:rFonts w:asciiTheme="minorHAnsi" w:eastAsia="Calibri Light" w:hAnsiTheme="minorHAnsi"/>
              </w:rPr>
              <w:t>Oświadczeniami (dotyczy także dokumentów przedkładanych przez Partnera)</w:t>
            </w:r>
          </w:p>
        </w:tc>
        <w:tc>
          <w:tcPr>
            <w:tcW w:w="1134" w:type="dxa"/>
            <w:vAlign w:val="center"/>
          </w:tcPr>
          <w:p w:rsidR="00A30B36" w:rsidRPr="00530EE0" w:rsidRDefault="00A30B36" w:rsidP="006751BC">
            <w:pPr>
              <w:spacing w:line="0" w:lineRule="atLeast"/>
              <w:jc w:val="center"/>
              <w:rPr>
                <w:rFonts w:asciiTheme="minorHAnsi" w:eastAsia="Calibri Light" w:hAnsiTheme="minorHAnsi"/>
              </w:rPr>
            </w:pPr>
          </w:p>
        </w:tc>
      </w:tr>
      <w:tr w:rsidR="00A30B36" w:rsidRPr="00530EE0" w:rsidTr="00C54E9E">
        <w:tc>
          <w:tcPr>
            <w:tcW w:w="714" w:type="dxa"/>
            <w:vMerge/>
            <w:vAlign w:val="center"/>
          </w:tcPr>
          <w:p w:rsidR="00A30B36" w:rsidRDefault="00A30B36" w:rsidP="0020007B">
            <w:pPr>
              <w:spacing w:line="0" w:lineRule="atLeast"/>
              <w:jc w:val="center"/>
              <w:rPr>
                <w:rFonts w:asciiTheme="minorHAnsi" w:eastAsia="Calibri Light" w:hAnsiTheme="minorHAnsi"/>
              </w:rPr>
            </w:pPr>
          </w:p>
        </w:tc>
        <w:tc>
          <w:tcPr>
            <w:tcW w:w="8505" w:type="dxa"/>
            <w:gridSpan w:val="2"/>
            <w:vAlign w:val="center"/>
          </w:tcPr>
          <w:p w:rsidR="00A30B36" w:rsidRPr="00A30B36" w:rsidRDefault="00A30B36" w:rsidP="00A30B36">
            <w:pPr>
              <w:spacing w:line="0" w:lineRule="atLeast"/>
              <w:rPr>
                <w:rFonts w:asciiTheme="minorHAnsi" w:eastAsia="Calibri Light" w:hAnsiTheme="minorHAnsi"/>
                <w:i/>
                <w:sz w:val="16"/>
                <w:szCs w:val="16"/>
              </w:rPr>
            </w:pPr>
            <w:r w:rsidRPr="00A30B36">
              <w:rPr>
                <w:rFonts w:asciiTheme="minorHAnsi" w:eastAsia="Calibri Light" w:hAnsiTheme="minorHAnsi"/>
                <w:i/>
                <w:sz w:val="16"/>
                <w:szCs w:val="16"/>
              </w:rPr>
              <w:t>Uzasadnienie:</w:t>
            </w:r>
          </w:p>
          <w:p w:rsidR="00A30B36" w:rsidRPr="00530EE0" w:rsidRDefault="00A30B36" w:rsidP="006751BC">
            <w:pPr>
              <w:spacing w:line="0" w:lineRule="atLeast"/>
              <w:jc w:val="center"/>
              <w:rPr>
                <w:rFonts w:asciiTheme="minorHAnsi" w:eastAsia="Calibri Light" w:hAnsiTheme="minorHAnsi"/>
              </w:rPr>
            </w:pPr>
          </w:p>
        </w:tc>
      </w:tr>
      <w:tr w:rsidR="00A30B36" w:rsidRPr="00530EE0" w:rsidTr="00A30B36">
        <w:tc>
          <w:tcPr>
            <w:tcW w:w="714" w:type="dxa"/>
            <w:vMerge w:val="restart"/>
            <w:vAlign w:val="center"/>
          </w:tcPr>
          <w:p w:rsidR="00A30B36" w:rsidRPr="00530EE0" w:rsidRDefault="00A30B36" w:rsidP="006751BC">
            <w:pPr>
              <w:spacing w:line="0" w:lineRule="atLeast"/>
              <w:jc w:val="center"/>
              <w:rPr>
                <w:rFonts w:asciiTheme="minorHAnsi" w:eastAsia="Calibri Light" w:hAnsiTheme="minorHAnsi"/>
              </w:rPr>
            </w:pPr>
            <w:r>
              <w:rPr>
                <w:rFonts w:asciiTheme="minorHAnsi" w:eastAsia="Calibri Light" w:hAnsiTheme="minorHAnsi"/>
              </w:rPr>
              <w:t>9</w:t>
            </w:r>
          </w:p>
        </w:tc>
        <w:tc>
          <w:tcPr>
            <w:tcW w:w="7371" w:type="dxa"/>
            <w:vAlign w:val="center"/>
          </w:tcPr>
          <w:p w:rsidR="00A30B36" w:rsidRPr="00530EE0" w:rsidRDefault="00A30B36" w:rsidP="0063418D">
            <w:pPr>
              <w:spacing w:line="217" w:lineRule="auto"/>
              <w:ind w:left="142" w:right="142"/>
              <w:jc w:val="both"/>
              <w:rPr>
                <w:rFonts w:asciiTheme="minorHAnsi" w:eastAsia="Calibri Light" w:hAnsiTheme="minorHAnsi"/>
              </w:rPr>
            </w:pPr>
            <w:r w:rsidRPr="00251685">
              <w:rPr>
                <w:rFonts w:asciiTheme="minorHAnsi" w:eastAsia="Calibri Light" w:hAnsiTheme="minorHAnsi"/>
              </w:rPr>
              <w:t xml:space="preserve">Czy </w:t>
            </w:r>
            <w:r>
              <w:rPr>
                <w:rFonts w:asciiTheme="minorHAnsi" w:eastAsia="Calibri Light" w:hAnsiTheme="minorHAnsi"/>
              </w:rPr>
              <w:t xml:space="preserve">elektroniczne </w:t>
            </w:r>
            <w:r w:rsidRPr="00251685">
              <w:rPr>
                <w:rFonts w:asciiTheme="minorHAnsi" w:eastAsia="Calibri Light" w:hAnsiTheme="minorHAnsi"/>
              </w:rPr>
              <w:t>kopie dokumentów dołączonych do wniosku są potwierdzone za zgodność z oryginałem (przez osobę upoważnioną) zgodnie z wymogami konkursu?</w:t>
            </w:r>
          </w:p>
        </w:tc>
        <w:tc>
          <w:tcPr>
            <w:tcW w:w="1134" w:type="dxa"/>
            <w:vAlign w:val="center"/>
          </w:tcPr>
          <w:p w:rsidR="00A30B36" w:rsidRPr="00530EE0" w:rsidRDefault="00A30B36" w:rsidP="006751BC">
            <w:pPr>
              <w:spacing w:line="0" w:lineRule="atLeast"/>
              <w:jc w:val="center"/>
              <w:rPr>
                <w:rFonts w:asciiTheme="minorHAnsi" w:eastAsia="Calibri Light" w:hAnsiTheme="minorHAnsi"/>
              </w:rPr>
            </w:pPr>
          </w:p>
        </w:tc>
      </w:tr>
      <w:tr w:rsidR="00A30B36" w:rsidRPr="00530EE0" w:rsidTr="008465FE">
        <w:tc>
          <w:tcPr>
            <w:tcW w:w="714" w:type="dxa"/>
            <w:vMerge/>
            <w:vAlign w:val="center"/>
          </w:tcPr>
          <w:p w:rsidR="00A30B36" w:rsidRDefault="00A30B36" w:rsidP="006751BC">
            <w:pPr>
              <w:spacing w:line="0" w:lineRule="atLeast"/>
              <w:jc w:val="center"/>
              <w:rPr>
                <w:rFonts w:asciiTheme="minorHAnsi" w:eastAsia="Calibri Light" w:hAnsiTheme="minorHAnsi"/>
              </w:rPr>
            </w:pPr>
          </w:p>
        </w:tc>
        <w:tc>
          <w:tcPr>
            <w:tcW w:w="8505" w:type="dxa"/>
            <w:gridSpan w:val="2"/>
            <w:vAlign w:val="center"/>
          </w:tcPr>
          <w:p w:rsidR="00A30B36" w:rsidRPr="00A30B36" w:rsidRDefault="00A30B36" w:rsidP="00A30B36">
            <w:pPr>
              <w:spacing w:line="0" w:lineRule="atLeast"/>
              <w:rPr>
                <w:rFonts w:asciiTheme="minorHAnsi" w:eastAsia="Calibri Light" w:hAnsiTheme="minorHAnsi"/>
                <w:i/>
                <w:sz w:val="16"/>
                <w:szCs w:val="16"/>
              </w:rPr>
            </w:pPr>
            <w:r w:rsidRPr="00A30B36">
              <w:rPr>
                <w:rFonts w:asciiTheme="minorHAnsi" w:eastAsia="Calibri Light" w:hAnsiTheme="minorHAnsi"/>
                <w:i/>
                <w:sz w:val="16"/>
                <w:szCs w:val="16"/>
              </w:rPr>
              <w:t>Uzasadnienie:</w:t>
            </w:r>
          </w:p>
          <w:p w:rsidR="00A30B36" w:rsidRPr="00530EE0" w:rsidRDefault="00A30B36" w:rsidP="006751BC">
            <w:pPr>
              <w:spacing w:line="0" w:lineRule="atLeast"/>
              <w:jc w:val="center"/>
              <w:rPr>
                <w:rFonts w:asciiTheme="minorHAnsi" w:eastAsia="Calibri Light" w:hAnsiTheme="minorHAnsi"/>
              </w:rPr>
            </w:pPr>
          </w:p>
        </w:tc>
      </w:tr>
    </w:tbl>
    <w:p w:rsidR="00F65F90" w:rsidRPr="00F65F90" w:rsidRDefault="00F65F90" w:rsidP="00F65F90">
      <w:pPr>
        <w:spacing w:line="0" w:lineRule="atLeast"/>
        <w:rPr>
          <w:rFonts w:asciiTheme="minorHAnsi" w:eastAsia="Calibri Light" w:hAnsiTheme="minorHAnsi"/>
          <w:sz w:val="16"/>
        </w:rPr>
      </w:pPr>
      <w:r>
        <w:rPr>
          <w:rFonts w:asciiTheme="minorHAnsi" w:eastAsia="Calibri Light" w:hAnsiTheme="minorHAnsi"/>
          <w:sz w:val="16"/>
        </w:rPr>
        <w:t>**</w:t>
      </w:r>
      <w:r w:rsidRPr="00F65F90">
        <w:rPr>
          <w:rFonts w:asciiTheme="minorHAnsi" w:eastAsia="Calibri Light" w:hAnsiTheme="minorHAnsi"/>
          <w:sz w:val="16"/>
        </w:rPr>
        <w:t xml:space="preserve">* Niespełnienie </w:t>
      </w:r>
      <w:r>
        <w:rPr>
          <w:rFonts w:asciiTheme="minorHAnsi" w:eastAsia="Calibri Light" w:hAnsiTheme="minorHAnsi"/>
          <w:sz w:val="16"/>
        </w:rPr>
        <w:t xml:space="preserve">oznacza wezwanie Wnioskodawcy do </w:t>
      </w:r>
      <w:r w:rsidR="00D50953">
        <w:rPr>
          <w:rFonts w:asciiTheme="minorHAnsi" w:eastAsia="Calibri Light" w:hAnsiTheme="minorHAnsi"/>
          <w:sz w:val="16"/>
        </w:rPr>
        <w:t xml:space="preserve">jednokrotnej </w:t>
      </w:r>
      <w:r>
        <w:rPr>
          <w:rFonts w:asciiTheme="minorHAnsi" w:eastAsia="Calibri Light" w:hAnsiTheme="minorHAnsi"/>
          <w:sz w:val="16"/>
        </w:rPr>
        <w:t>poprawy/uzupełnienia</w:t>
      </w:r>
      <w:r w:rsidR="00D50953">
        <w:rPr>
          <w:rFonts w:asciiTheme="minorHAnsi" w:eastAsia="Calibri Light" w:hAnsiTheme="minorHAnsi"/>
          <w:sz w:val="16"/>
        </w:rPr>
        <w:t xml:space="preserve"> we wskazanym zakresie.</w:t>
      </w:r>
    </w:p>
    <w:p w:rsidR="00C23E72" w:rsidRDefault="00C23E72">
      <w:pPr>
        <w:spacing w:line="0" w:lineRule="atLeast"/>
        <w:rPr>
          <w:rFonts w:asciiTheme="minorHAnsi" w:eastAsia="Calibri Light" w:hAnsiTheme="minorHAnsi"/>
          <w:b/>
          <w:sz w:val="24"/>
        </w:rPr>
      </w:pPr>
    </w:p>
    <w:p w:rsidR="00530EE0" w:rsidRPr="00C23E72" w:rsidRDefault="00530EE0" w:rsidP="00530EE0">
      <w:pPr>
        <w:spacing w:line="0" w:lineRule="atLeast"/>
        <w:rPr>
          <w:rFonts w:asciiTheme="minorHAnsi" w:eastAsia="Calibri Light" w:hAnsiTheme="minorHAnsi"/>
          <w:b/>
          <w:sz w:val="24"/>
        </w:rPr>
      </w:pPr>
      <w:r>
        <w:rPr>
          <w:rFonts w:asciiTheme="minorHAnsi" w:eastAsia="Calibri Light" w:hAnsiTheme="minorHAnsi"/>
          <w:b/>
          <w:sz w:val="24"/>
        </w:rPr>
        <w:t>Oczywiste omyłki</w:t>
      </w:r>
    </w:p>
    <w:tbl>
      <w:tblPr>
        <w:tblStyle w:val="Tabela-Siatka"/>
        <w:tblW w:w="9219" w:type="dxa"/>
        <w:tblLayout w:type="fixed"/>
        <w:tblLook w:val="04A0" w:firstRow="1" w:lastRow="0" w:firstColumn="1" w:lastColumn="0" w:noHBand="0" w:noVBand="1"/>
      </w:tblPr>
      <w:tblGrid>
        <w:gridCol w:w="651"/>
        <w:gridCol w:w="7292"/>
        <w:gridCol w:w="1276"/>
      </w:tblGrid>
      <w:tr w:rsidR="00205A12" w:rsidRPr="00530EE0" w:rsidTr="00205A12">
        <w:trPr>
          <w:trHeight w:val="688"/>
        </w:trPr>
        <w:tc>
          <w:tcPr>
            <w:tcW w:w="651" w:type="dxa"/>
            <w:shd w:val="clear" w:color="auto" w:fill="D9D9D9" w:themeFill="background1" w:themeFillShade="D9"/>
            <w:vAlign w:val="center"/>
          </w:tcPr>
          <w:p w:rsidR="00205A12" w:rsidRPr="00530EE0" w:rsidRDefault="00205A12" w:rsidP="006751BC">
            <w:pPr>
              <w:spacing w:line="0" w:lineRule="atLeast"/>
              <w:jc w:val="center"/>
              <w:rPr>
                <w:rFonts w:asciiTheme="minorHAnsi" w:eastAsia="Calibri Light" w:hAnsiTheme="minorHAnsi"/>
              </w:rPr>
            </w:pPr>
            <w:r w:rsidRPr="00530EE0">
              <w:rPr>
                <w:rFonts w:asciiTheme="minorHAnsi" w:eastAsia="Calibri Light" w:hAnsiTheme="minorHAnsi"/>
              </w:rPr>
              <w:t>Lp.</w:t>
            </w:r>
          </w:p>
        </w:tc>
        <w:tc>
          <w:tcPr>
            <w:tcW w:w="7292" w:type="dxa"/>
            <w:shd w:val="clear" w:color="auto" w:fill="D9D9D9" w:themeFill="background1" w:themeFillShade="D9"/>
            <w:vAlign w:val="center"/>
          </w:tcPr>
          <w:p w:rsidR="00205A12" w:rsidRPr="00530EE0" w:rsidRDefault="00205A12" w:rsidP="006751BC">
            <w:pPr>
              <w:spacing w:line="0" w:lineRule="atLeast"/>
              <w:jc w:val="center"/>
              <w:rPr>
                <w:rFonts w:asciiTheme="minorHAnsi" w:eastAsia="Calibri Light" w:hAnsiTheme="minorHAnsi"/>
              </w:rPr>
            </w:pPr>
            <w:r w:rsidRPr="00530EE0">
              <w:rPr>
                <w:rFonts w:asciiTheme="minorHAnsi" w:eastAsia="Calibri Light" w:hAnsiTheme="minorHAnsi"/>
              </w:rPr>
              <w:t>Pytanie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205A12" w:rsidRPr="00530EE0" w:rsidRDefault="00205A12" w:rsidP="00AC30DD">
            <w:pPr>
              <w:spacing w:line="0" w:lineRule="atLeast"/>
              <w:jc w:val="center"/>
              <w:rPr>
                <w:rFonts w:asciiTheme="minorHAnsi" w:eastAsia="Calibri Light" w:hAnsiTheme="minorHAnsi"/>
              </w:rPr>
            </w:pPr>
            <w:r>
              <w:rPr>
                <w:rFonts w:asciiTheme="minorHAnsi" w:eastAsia="Calibri Light" w:hAnsiTheme="minorHAnsi"/>
              </w:rPr>
              <w:t>Tak/Nie***</w:t>
            </w:r>
          </w:p>
        </w:tc>
      </w:tr>
      <w:tr w:rsidR="00205A12" w:rsidRPr="00530EE0" w:rsidTr="00205A12">
        <w:tc>
          <w:tcPr>
            <w:tcW w:w="651" w:type="dxa"/>
            <w:vMerge w:val="restart"/>
            <w:vAlign w:val="center"/>
          </w:tcPr>
          <w:p w:rsidR="00205A12" w:rsidRPr="00530EE0" w:rsidRDefault="00205A12" w:rsidP="006751BC">
            <w:pPr>
              <w:spacing w:line="0" w:lineRule="atLeast"/>
              <w:jc w:val="center"/>
              <w:rPr>
                <w:rFonts w:asciiTheme="minorHAnsi" w:eastAsia="Calibri Light" w:hAnsiTheme="minorHAnsi"/>
              </w:rPr>
            </w:pPr>
            <w:r w:rsidRPr="00530EE0">
              <w:rPr>
                <w:rFonts w:asciiTheme="minorHAnsi" w:eastAsia="Calibri Light" w:hAnsiTheme="minorHAnsi"/>
              </w:rPr>
              <w:t>1</w:t>
            </w:r>
          </w:p>
        </w:tc>
        <w:tc>
          <w:tcPr>
            <w:tcW w:w="7292" w:type="dxa"/>
            <w:vAlign w:val="center"/>
          </w:tcPr>
          <w:p w:rsidR="00205A12" w:rsidRPr="00530EE0" w:rsidRDefault="00205A12" w:rsidP="00530EE0">
            <w:pPr>
              <w:spacing w:line="217" w:lineRule="auto"/>
              <w:ind w:left="142"/>
              <w:rPr>
                <w:rFonts w:asciiTheme="minorHAnsi" w:eastAsia="Calibri Light" w:hAnsiTheme="minorHAnsi"/>
              </w:rPr>
            </w:pPr>
            <w:r w:rsidRPr="00530EE0">
              <w:rPr>
                <w:rFonts w:asciiTheme="minorHAnsi" w:eastAsia="Calibri Light" w:hAnsiTheme="minorHAnsi"/>
              </w:rPr>
              <w:t xml:space="preserve">Czy we wniosku stwierdzono oczywiste omyłki określone w Regulaminie konkursu? </w:t>
            </w:r>
          </w:p>
        </w:tc>
        <w:tc>
          <w:tcPr>
            <w:tcW w:w="1276" w:type="dxa"/>
            <w:vAlign w:val="center"/>
          </w:tcPr>
          <w:p w:rsidR="00205A12" w:rsidRPr="00530EE0" w:rsidRDefault="00205A12" w:rsidP="006751BC">
            <w:pPr>
              <w:spacing w:line="0" w:lineRule="atLeast"/>
              <w:jc w:val="center"/>
              <w:rPr>
                <w:rFonts w:asciiTheme="minorHAnsi" w:eastAsia="Calibri Light" w:hAnsiTheme="minorHAnsi"/>
              </w:rPr>
            </w:pPr>
          </w:p>
        </w:tc>
      </w:tr>
      <w:tr w:rsidR="00205A12" w:rsidRPr="00530EE0" w:rsidTr="0039552D">
        <w:tc>
          <w:tcPr>
            <w:tcW w:w="651" w:type="dxa"/>
            <w:vMerge/>
            <w:vAlign w:val="center"/>
          </w:tcPr>
          <w:p w:rsidR="00205A12" w:rsidRPr="00530EE0" w:rsidRDefault="00205A12" w:rsidP="006751BC">
            <w:pPr>
              <w:spacing w:line="0" w:lineRule="atLeast"/>
              <w:jc w:val="center"/>
              <w:rPr>
                <w:rFonts w:asciiTheme="minorHAnsi" w:eastAsia="Calibri Light" w:hAnsiTheme="minorHAnsi"/>
              </w:rPr>
            </w:pPr>
          </w:p>
        </w:tc>
        <w:tc>
          <w:tcPr>
            <w:tcW w:w="8568" w:type="dxa"/>
            <w:gridSpan w:val="2"/>
            <w:vAlign w:val="center"/>
          </w:tcPr>
          <w:p w:rsidR="00205A12" w:rsidRPr="00A30B36" w:rsidRDefault="00205A12" w:rsidP="00205A12">
            <w:pPr>
              <w:spacing w:line="0" w:lineRule="atLeast"/>
              <w:rPr>
                <w:rFonts w:asciiTheme="minorHAnsi" w:eastAsia="Calibri Light" w:hAnsiTheme="minorHAnsi"/>
                <w:i/>
                <w:sz w:val="16"/>
                <w:szCs w:val="16"/>
              </w:rPr>
            </w:pPr>
            <w:r w:rsidRPr="00A30B36">
              <w:rPr>
                <w:rFonts w:asciiTheme="minorHAnsi" w:eastAsia="Calibri Light" w:hAnsiTheme="minorHAnsi"/>
                <w:i/>
                <w:sz w:val="16"/>
                <w:szCs w:val="16"/>
              </w:rPr>
              <w:t>Uzasadnienie:</w:t>
            </w:r>
          </w:p>
          <w:p w:rsidR="00205A12" w:rsidRPr="00530EE0" w:rsidRDefault="00205A12" w:rsidP="006751BC">
            <w:pPr>
              <w:spacing w:line="0" w:lineRule="atLeast"/>
              <w:jc w:val="center"/>
              <w:rPr>
                <w:rFonts w:asciiTheme="minorHAnsi" w:eastAsia="Calibri Light" w:hAnsiTheme="minorHAnsi"/>
              </w:rPr>
            </w:pPr>
          </w:p>
        </w:tc>
      </w:tr>
    </w:tbl>
    <w:p w:rsidR="00F65F90" w:rsidRPr="00F65F90" w:rsidRDefault="00F65F90" w:rsidP="00F65F90">
      <w:pPr>
        <w:spacing w:line="0" w:lineRule="atLeast"/>
        <w:rPr>
          <w:rFonts w:asciiTheme="minorHAnsi" w:eastAsia="Calibri Light" w:hAnsiTheme="minorHAnsi"/>
          <w:sz w:val="16"/>
        </w:rPr>
      </w:pPr>
      <w:r>
        <w:rPr>
          <w:rFonts w:asciiTheme="minorHAnsi" w:eastAsia="Calibri Light" w:hAnsiTheme="minorHAnsi"/>
          <w:sz w:val="16"/>
        </w:rPr>
        <w:t>**</w:t>
      </w:r>
      <w:r w:rsidRPr="00F65F90">
        <w:rPr>
          <w:rFonts w:asciiTheme="minorHAnsi" w:eastAsia="Calibri Light" w:hAnsiTheme="minorHAnsi"/>
          <w:sz w:val="16"/>
        </w:rPr>
        <w:t xml:space="preserve">* </w:t>
      </w:r>
      <w:r w:rsidR="00D50953" w:rsidRPr="00D50953">
        <w:rPr>
          <w:rFonts w:asciiTheme="minorHAnsi" w:eastAsia="Calibri Light" w:hAnsiTheme="minorHAnsi"/>
          <w:sz w:val="16"/>
        </w:rPr>
        <w:t>Niespełnienie oznacza wezwanie Wnioskodawcy do jednokrotnej poprawy/uzupełnienia we wskazanym zakresie.</w:t>
      </w:r>
    </w:p>
    <w:p w:rsidR="00530EE0" w:rsidRDefault="00530EE0">
      <w:pPr>
        <w:spacing w:line="0" w:lineRule="atLeast"/>
        <w:rPr>
          <w:rFonts w:asciiTheme="minorHAnsi" w:eastAsia="Calibri Light" w:hAnsiTheme="minorHAnsi"/>
          <w:b/>
          <w:sz w:val="24"/>
        </w:rPr>
      </w:pPr>
    </w:p>
    <w:p w:rsidR="006D1F58" w:rsidRDefault="006D1F58">
      <w:pPr>
        <w:spacing w:line="0" w:lineRule="atLeast"/>
        <w:rPr>
          <w:rFonts w:asciiTheme="minorHAnsi" w:eastAsia="Calibri Light" w:hAnsiTheme="minorHAnsi"/>
          <w:b/>
          <w:sz w:val="24"/>
        </w:rPr>
      </w:pPr>
      <w:r>
        <w:rPr>
          <w:rFonts w:asciiTheme="minorHAnsi" w:eastAsia="Calibri Light" w:hAnsiTheme="minorHAnsi"/>
          <w:b/>
          <w:sz w:val="24"/>
        </w:rPr>
        <w:t>Weryfikacja Warunków formalnych</w:t>
      </w:r>
      <w:r w:rsidR="00F60AEB">
        <w:rPr>
          <w:rFonts w:asciiTheme="minorHAnsi" w:eastAsia="Calibri Light" w:hAnsiTheme="minorHAnsi"/>
          <w:b/>
          <w:sz w:val="24"/>
        </w:rPr>
        <w:t xml:space="preserve"> i oczywistych omyłek</w:t>
      </w:r>
    </w:p>
    <w:tbl>
      <w:tblPr>
        <w:tblStyle w:val="Tabela-Siatka"/>
        <w:tblW w:w="9219" w:type="dxa"/>
        <w:tblLook w:val="04A0" w:firstRow="1" w:lastRow="0" w:firstColumn="1" w:lastColumn="0" w:noHBand="0" w:noVBand="1"/>
      </w:tblPr>
      <w:tblGrid>
        <w:gridCol w:w="5392"/>
        <w:gridCol w:w="3827"/>
      </w:tblGrid>
      <w:tr w:rsidR="00530EE0" w:rsidRPr="00530EE0" w:rsidTr="00251685">
        <w:trPr>
          <w:trHeight w:val="60"/>
        </w:trPr>
        <w:tc>
          <w:tcPr>
            <w:tcW w:w="5392" w:type="dxa"/>
            <w:vMerge w:val="restart"/>
            <w:shd w:val="clear" w:color="auto" w:fill="D9D9D9"/>
            <w:vAlign w:val="center"/>
          </w:tcPr>
          <w:p w:rsidR="00530EE0" w:rsidRPr="00530EE0" w:rsidRDefault="00530EE0" w:rsidP="006751BC">
            <w:pPr>
              <w:spacing w:line="217" w:lineRule="auto"/>
              <w:ind w:left="142"/>
              <w:rPr>
                <w:rFonts w:eastAsia="Calibri Light"/>
              </w:rPr>
            </w:pPr>
            <w:r w:rsidRPr="00530EE0">
              <w:rPr>
                <w:rFonts w:eastAsia="Calibri Light"/>
              </w:rPr>
              <w:t>Wniosek spełnia</w:t>
            </w:r>
            <w:r w:rsidR="00896978">
              <w:rPr>
                <w:rFonts w:eastAsia="Calibri Light"/>
              </w:rPr>
              <w:t xml:space="preserve"> wszystkie</w:t>
            </w:r>
            <w:r w:rsidRPr="00530EE0">
              <w:rPr>
                <w:rFonts w:eastAsia="Calibri Light"/>
              </w:rPr>
              <w:t xml:space="preserve"> warunki formalne</w:t>
            </w:r>
          </w:p>
        </w:tc>
        <w:tc>
          <w:tcPr>
            <w:tcW w:w="3827" w:type="dxa"/>
            <w:shd w:val="clear" w:color="auto" w:fill="D9D9D9"/>
            <w:vAlign w:val="center"/>
          </w:tcPr>
          <w:p w:rsidR="00530EE0" w:rsidRPr="00530EE0" w:rsidRDefault="00530EE0" w:rsidP="006751BC">
            <w:pPr>
              <w:spacing w:line="0" w:lineRule="atLeast"/>
              <w:jc w:val="center"/>
              <w:rPr>
                <w:rFonts w:eastAsia="Calibri Light"/>
              </w:rPr>
            </w:pPr>
            <w:r w:rsidRPr="00530EE0">
              <w:rPr>
                <w:rFonts w:eastAsia="Calibri Light"/>
              </w:rPr>
              <w:t>Tak/Nie</w:t>
            </w:r>
          </w:p>
        </w:tc>
      </w:tr>
      <w:tr w:rsidR="00530EE0" w:rsidRPr="00530EE0" w:rsidTr="00251685">
        <w:trPr>
          <w:trHeight w:val="60"/>
        </w:trPr>
        <w:tc>
          <w:tcPr>
            <w:tcW w:w="5392" w:type="dxa"/>
            <w:vMerge/>
            <w:vAlign w:val="center"/>
          </w:tcPr>
          <w:p w:rsidR="00530EE0" w:rsidRPr="00530EE0" w:rsidRDefault="00530EE0" w:rsidP="006751BC">
            <w:pPr>
              <w:spacing w:line="217" w:lineRule="auto"/>
              <w:ind w:left="142"/>
              <w:rPr>
                <w:rFonts w:eastAsia="Calibri Light"/>
              </w:rPr>
            </w:pPr>
          </w:p>
        </w:tc>
        <w:tc>
          <w:tcPr>
            <w:tcW w:w="3827" w:type="dxa"/>
            <w:vAlign w:val="center"/>
          </w:tcPr>
          <w:p w:rsidR="00530EE0" w:rsidRPr="00530EE0" w:rsidRDefault="00530EE0" w:rsidP="006751BC">
            <w:pPr>
              <w:spacing w:line="0" w:lineRule="atLeast"/>
              <w:jc w:val="center"/>
              <w:rPr>
                <w:rFonts w:eastAsia="Calibri Light"/>
              </w:rPr>
            </w:pPr>
          </w:p>
        </w:tc>
      </w:tr>
      <w:tr w:rsidR="00530EE0" w:rsidRPr="00530EE0" w:rsidTr="00251685">
        <w:trPr>
          <w:trHeight w:val="60"/>
        </w:trPr>
        <w:tc>
          <w:tcPr>
            <w:tcW w:w="5392" w:type="dxa"/>
            <w:vMerge w:val="restart"/>
            <w:shd w:val="clear" w:color="auto" w:fill="D9D9D9"/>
            <w:vAlign w:val="center"/>
          </w:tcPr>
          <w:p w:rsidR="00530EE0" w:rsidRPr="00530EE0" w:rsidRDefault="00530EE0" w:rsidP="00F60AEB">
            <w:pPr>
              <w:spacing w:line="217" w:lineRule="auto"/>
              <w:ind w:left="142"/>
              <w:rPr>
                <w:rFonts w:eastAsia="Calibri Light"/>
              </w:rPr>
            </w:pPr>
            <w:r w:rsidRPr="00530EE0">
              <w:rPr>
                <w:rFonts w:eastAsia="Calibri Light"/>
              </w:rPr>
              <w:t>Wniosek zawiera oczywiste omyłki</w:t>
            </w:r>
          </w:p>
        </w:tc>
        <w:tc>
          <w:tcPr>
            <w:tcW w:w="3827" w:type="dxa"/>
            <w:shd w:val="clear" w:color="auto" w:fill="D9D9D9"/>
            <w:vAlign w:val="center"/>
          </w:tcPr>
          <w:p w:rsidR="00530EE0" w:rsidRPr="00530EE0" w:rsidRDefault="00530EE0" w:rsidP="006751BC">
            <w:pPr>
              <w:spacing w:line="0" w:lineRule="atLeast"/>
              <w:jc w:val="center"/>
              <w:rPr>
                <w:rFonts w:eastAsia="Calibri Light"/>
              </w:rPr>
            </w:pPr>
            <w:r w:rsidRPr="00530EE0">
              <w:rPr>
                <w:rFonts w:eastAsia="Calibri Light"/>
              </w:rPr>
              <w:t>Tak/Nie</w:t>
            </w:r>
          </w:p>
        </w:tc>
      </w:tr>
      <w:tr w:rsidR="00530EE0" w:rsidRPr="00530EE0" w:rsidTr="00251685">
        <w:trPr>
          <w:trHeight w:val="60"/>
        </w:trPr>
        <w:tc>
          <w:tcPr>
            <w:tcW w:w="5392" w:type="dxa"/>
            <w:vMerge/>
            <w:vAlign w:val="center"/>
          </w:tcPr>
          <w:p w:rsidR="00530EE0" w:rsidRPr="00530EE0" w:rsidRDefault="00530EE0" w:rsidP="006751BC">
            <w:pPr>
              <w:spacing w:line="217" w:lineRule="auto"/>
              <w:ind w:left="142"/>
              <w:rPr>
                <w:rFonts w:eastAsia="Calibri Light"/>
              </w:rPr>
            </w:pPr>
          </w:p>
        </w:tc>
        <w:tc>
          <w:tcPr>
            <w:tcW w:w="3827" w:type="dxa"/>
            <w:vAlign w:val="center"/>
          </w:tcPr>
          <w:p w:rsidR="00530EE0" w:rsidRPr="00530EE0" w:rsidRDefault="00530EE0" w:rsidP="006751BC">
            <w:pPr>
              <w:spacing w:line="0" w:lineRule="atLeast"/>
              <w:jc w:val="center"/>
              <w:rPr>
                <w:rFonts w:eastAsia="Calibri Light"/>
              </w:rPr>
            </w:pPr>
          </w:p>
        </w:tc>
      </w:tr>
    </w:tbl>
    <w:p w:rsidR="00F60AEB" w:rsidRDefault="00F60AEB">
      <w:pPr>
        <w:spacing w:line="0" w:lineRule="atLeast"/>
        <w:rPr>
          <w:rFonts w:asciiTheme="minorHAnsi" w:eastAsia="Calibri Light" w:hAnsiTheme="minorHAnsi"/>
          <w:b/>
          <w:sz w:val="24"/>
        </w:rPr>
      </w:pPr>
    </w:p>
    <w:p w:rsidR="00251685" w:rsidRDefault="006D1F58" w:rsidP="006D1F58">
      <w:pPr>
        <w:spacing w:line="0" w:lineRule="atLeast"/>
        <w:rPr>
          <w:rFonts w:eastAsia="Calibri Light"/>
          <w:b/>
          <w:sz w:val="24"/>
        </w:rPr>
      </w:pPr>
      <w:r w:rsidRPr="00251685">
        <w:rPr>
          <w:rFonts w:eastAsia="Calibri Light"/>
          <w:b/>
          <w:sz w:val="24"/>
        </w:rPr>
        <w:t>Decyzja</w:t>
      </w:r>
      <w:r w:rsidR="00251685">
        <w:rPr>
          <w:rStyle w:val="Odwoanieprzypisudolnego"/>
          <w:rFonts w:eastAsia="Calibri Light"/>
          <w:b/>
          <w:sz w:val="24"/>
        </w:rPr>
        <w:footnoteReference w:id="1"/>
      </w:r>
      <w:r w:rsidRPr="00251685">
        <w:rPr>
          <w:rFonts w:eastAsia="Calibri Light"/>
          <w:b/>
          <w:sz w:val="24"/>
        </w:rPr>
        <w:t>:</w:t>
      </w:r>
      <w:r w:rsidRPr="002D41F3">
        <w:rPr>
          <w:rFonts w:eastAsia="Calibri Light"/>
          <w:sz w:val="24"/>
        </w:rPr>
        <w:t xml:space="preserve"> </w:t>
      </w:r>
    </w:p>
    <w:tbl>
      <w:tblPr>
        <w:tblStyle w:val="Tabela-Siatka"/>
        <w:tblW w:w="9219" w:type="dxa"/>
        <w:tblLook w:val="04A0" w:firstRow="1" w:lastRow="0" w:firstColumn="1" w:lastColumn="0" w:noHBand="0" w:noVBand="1"/>
      </w:tblPr>
      <w:tblGrid>
        <w:gridCol w:w="5392"/>
        <w:gridCol w:w="3827"/>
      </w:tblGrid>
      <w:tr w:rsidR="00251685" w:rsidRPr="00530EE0" w:rsidTr="00251685">
        <w:trPr>
          <w:trHeight w:val="60"/>
        </w:trPr>
        <w:tc>
          <w:tcPr>
            <w:tcW w:w="5392" w:type="dxa"/>
            <w:vMerge w:val="restart"/>
            <w:shd w:val="clear" w:color="auto" w:fill="D9D9D9"/>
            <w:vAlign w:val="center"/>
          </w:tcPr>
          <w:p w:rsidR="00251685" w:rsidRPr="00530EE0" w:rsidRDefault="00251685" w:rsidP="00251685">
            <w:pPr>
              <w:spacing w:line="217" w:lineRule="auto"/>
              <w:ind w:left="142"/>
              <w:rPr>
                <w:rFonts w:eastAsia="Calibri Light"/>
              </w:rPr>
            </w:pPr>
            <w:r w:rsidRPr="00530EE0">
              <w:rPr>
                <w:rFonts w:eastAsia="Calibri Light"/>
              </w:rPr>
              <w:t xml:space="preserve">Wniosek </w:t>
            </w:r>
            <w:r>
              <w:rPr>
                <w:rFonts w:eastAsia="Calibri Light"/>
              </w:rPr>
              <w:t>skierowany do dalszej oceny</w:t>
            </w:r>
          </w:p>
        </w:tc>
        <w:tc>
          <w:tcPr>
            <w:tcW w:w="3827" w:type="dxa"/>
            <w:shd w:val="clear" w:color="auto" w:fill="D9D9D9"/>
            <w:vAlign w:val="center"/>
          </w:tcPr>
          <w:p w:rsidR="00251685" w:rsidRPr="00530EE0" w:rsidRDefault="00251685" w:rsidP="00665391">
            <w:pPr>
              <w:spacing w:line="0" w:lineRule="atLeast"/>
              <w:jc w:val="center"/>
              <w:rPr>
                <w:rFonts w:eastAsia="Calibri Light"/>
              </w:rPr>
            </w:pPr>
            <w:r w:rsidRPr="00530EE0">
              <w:rPr>
                <w:rFonts w:eastAsia="Calibri Light"/>
              </w:rPr>
              <w:t>Tak/Nie</w:t>
            </w:r>
          </w:p>
        </w:tc>
      </w:tr>
      <w:tr w:rsidR="00251685" w:rsidRPr="00530EE0" w:rsidTr="00251685">
        <w:trPr>
          <w:trHeight w:val="60"/>
        </w:trPr>
        <w:tc>
          <w:tcPr>
            <w:tcW w:w="5392" w:type="dxa"/>
            <w:vMerge/>
            <w:vAlign w:val="center"/>
          </w:tcPr>
          <w:p w:rsidR="00251685" w:rsidRPr="00530EE0" w:rsidRDefault="00251685" w:rsidP="00665391">
            <w:pPr>
              <w:spacing w:line="217" w:lineRule="auto"/>
              <w:ind w:left="142"/>
              <w:rPr>
                <w:rFonts w:eastAsia="Calibri Light"/>
              </w:rPr>
            </w:pPr>
          </w:p>
        </w:tc>
        <w:tc>
          <w:tcPr>
            <w:tcW w:w="3827" w:type="dxa"/>
            <w:vAlign w:val="center"/>
          </w:tcPr>
          <w:p w:rsidR="00251685" w:rsidRPr="00530EE0" w:rsidRDefault="00251685" w:rsidP="00665391">
            <w:pPr>
              <w:spacing w:line="0" w:lineRule="atLeast"/>
              <w:jc w:val="center"/>
              <w:rPr>
                <w:rFonts w:eastAsia="Calibri Light"/>
              </w:rPr>
            </w:pPr>
          </w:p>
        </w:tc>
      </w:tr>
      <w:tr w:rsidR="00251685" w:rsidRPr="00530EE0" w:rsidTr="00251685">
        <w:trPr>
          <w:trHeight w:val="60"/>
        </w:trPr>
        <w:tc>
          <w:tcPr>
            <w:tcW w:w="5392" w:type="dxa"/>
            <w:vMerge w:val="restart"/>
            <w:shd w:val="clear" w:color="auto" w:fill="D9D9D9"/>
            <w:vAlign w:val="center"/>
          </w:tcPr>
          <w:p w:rsidR="00251685" w:rsidRPr="00530EE0" w:rsidRDefault="00251685" w:rsidP="00665391">
            <w:pPr>
              <w:spacing w:line="217" w:lineRule="auto"/>
              <w:ind w:left="142"/>
              <w:rPr>
                <w:rFonts w:eastAsia="Calibri Light"/>
              </w:rPr>
            </w:pPr>
            <w:r>
              <w:rPr>
                <w:rFonts w:eastAsia="Calibri Light"/>
              </w:rPr>
              <w:t>Wniosek pozostawiony bez rozpatrzenia</w:t>
            </w:r>
          </w:p>
        </w:tc>
        <w:tc>
          <w:tcPr>
            <w:tcW w:w="3827" w:type="dxa"/>
            <w:shd w:val="clear" w:color="auto" w:fill="D9D9D9"/>
            <w:vAlign w:val="center"/>
          </w:tcPr>
          <w:p w:rsidR="00251685" w:rsidRPr="00530EE0" w:rsidRDefault="00251685" w:rsidP="00665391">
            <w:pPr>
              <w:spacing w:line="0" w:lineRule="atLeast"/>
              <w:jc w:val="center"/>
              <w:rPr>
                <w:rFonts w:eastAsia="Calibri Light"/>
              </w:rPr>
            </w:pPr>
            <w:r w:rsidRPr="00530EE0">
              <w:rPr>
                <w:rFonts w:eastAsia="Calibri Light"/>
              </w:rPr>
              <w:t>Tak/Nie</w:t>
            </w:r>
          </w:p>
        </w:tc>
      </w:tr>
      <w:tr w:rsidR="00251685" w:rsidRPr="00530EE0" w:rsidTr="00251685">
        <w:trPr>
          <w:trHeight w:val="60"/>
        </w:trPr>
        <w:tc>
          <w:tcPr>
            <w:tcW w:w="5392" w:type="dxa"/>
            <w:vMerge/>
            <w:vAlign w:val="center"/>
          </w:tcPr>
          <w:p w:rsidR="00251685" w:rsidRPr="00530EE0" w:rsidRDefault="00251685" w:rsidP="00665391">
            <w:pPr>
              <w:spacing w:line="217" w:lineRule="auto"/>
              <w:ind w:left="142"/>
              <w:rPr>
                <w:rFonts w:eastAsia="Calibri Light"/>
              </w:rPr>
            </w:pPr>
          </w:p>
        </w:tc>
        <w:tc>
          <w:tcPr>
            <w:tcW w:w="3827" w:type="dxa"/>
            <w:vAlign w:val="center"/>
          </w:tcPr>
          <w:p w:rsidR="00251685" w:rsidRPr="00530EE0" w:rsidRDefault="00251685" w:rsidP="00665391">
            <w:pPr>
              <w:spacing w:line="0" w:lineRule="atLeast"/>
              <w:jc w:val="center"/>
              <w:rPr>
                <w:rFonts w:eastAsia="Calibri Light"/>
              </w:rPr>
            </w:pPr>
          </w:p>
        </w:tc>
      </w:tr>
      <w:tr w:rsidR="00251685" w:rsidRPr="00530EE0" w:rsidTr="00251685">
        <w:trPr>
          <w:trHeight w:val="100"/>
        </w:trPr>
        <w:tc>
          <w:tcPr>
            <w:tcW w:w="5392" w:type="dxa"/>
            <w:vMerge w:val="restart"/>
            <w:shd w:val="clear" w:color="auto" w:fill="D9D9D9" w:themeFill="background1" w:themeFillShade="D9"/>
            <w:vAlign w:val="center"/>
          </w:tcPr>
          <w:p w:rsidR="00251685" w:rsidRPr="00530EE0" w:rsidRDefault="00251685" w:rsidP="00665391">
            <w:pPr>
              <w:spacing w:line="217" w:lineRule="auto"/>
              <w:ind w:left="142"/>
              <w:rPr>
                <w:rFonts w:eastAsia="Calibri Light"/>
              </w:rPr>
            </w:pPr>
            <w:r>
              <w:rPr>
                <w:rFonts w:eastAsia="Calibri Light"/>
              </w:rPr>
              <w:t>Wezwanie Wnioskodawcy do poprawy/uzupełnienia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:rsidR="00251685" w:rsidRPr="00530EE0" w:rsidRDefault="00251685" w:rsidP="00665391">
            <w:pPr>
              <w:spacing w:line="0" w:lineRule="atLeast"/>
              <w:jc w:val="center"/>
              <w:rPr>
                <w:rFonts w:eastAsia="Calibri Light"/>
              </w:rPr>
            </w:pPr>
            <w:r>
              <w:rPr>
                <w:rFonts w:eastAsia="Calibri Light"/>
              </w:rPr>
              <w:t>Tak/Nie</w:t>
            </w:r>
          </w:p>
        </w:tc>
      </w:tr>
      <w:tr w:rsidR="00251685" w:rsidRPr="00530EE0" w:rsidTr="00251685">
        <w:trPr>
          <w:trHeight w:val="100"/>
        </w:trPr>
        <w:tc>
          <w:tcPr>
            <w:tcW w:w="5392" w:type="dxa"/>
            <w:vMerge/>
            <w:shd w:val="clear" w:color="auto" w:fill="D9D9D9" w:themeFill="background1" w:themeFillShade="D9"/>
            <w:vAlign w:val="center"/>
          </w:tcPr>
          <w:p w:rsidR="00251685" w:rsidRPr="00530EE0" w:rsidRDefault="00251685" w:rsidP="00665391">
            <w:pPr>
              <w:spacing w:line="217" w:lineRule="auto"/>
              <w:ind w:left="142"/>
              <w:rPr>
                <w:rFonts w:eastAsia="Calibri Light"/>
              </w:rPr>
            </w:pPr>
          </w:p>
        </w:tc>
        <w:tc>
          <w:tcPr>
            <w:tcW w:w="3827" w:type="dxa"/>
            <w:vAlign w:val="center"/>
          </w:tcPr>
          <w:p w:rsidR="00251685" w:rsidRPr="00530EE0" w:rsidRDefault="00251685" w:rsidP="00665391">
            <w:pPr>
              <w:spacing w:line="0" w:lineRule="atLeast"/>
              <w:jc w:val="center"/>
              <w:rPr>
                <w:rFonts w:eastAsia="Calibri Light"/>
              </w:rPr>
            </w:pPr>
          </w:p>
        </w:tc>
      </w:tr>
    </w:tbl>
    <w:p w:rsidR="006D1F58" w:rsidRPr="002D41F3" w:rsidRDefault="006D1F58" w:rsidP="002931B1">
      <w:pPr>
        <w:spacing w:line="0" w:lineRule="atLeast"/>
        <w:rPr>
          <w:rFonts w:eastAsia="Calibri Light"/>
          <w:sz w:val="24"/>
        </w:rPr>
      </w:pPr>
    </w:p>
    <w:p w:rsidR="006D1F58" w:rsidRPr="002931B1" w:rsidRDefault="006D1F58" w:rsidP="006D1F58">
      <w:pPr>
        <w:spacing w:line="0" w:lineRule="atLeast"/>
        <w:rPr>
          <w:rFonts w:eastAsia="Calibri Light"/>
        </w:rPr>
      </w:pPr>
      <w:r w:rsidRPr="002931B1">
        <w:rPr>
          <w:rFonts w:eastAsia="Calibri Light"/>
        </w:rPr>
        <w:t xml:space="preserve">Imię i nazwisko osoby </w:t>
      </w:r>
      <w:r w:rsidR="002D41F3" w:rsidRPr="002931B1">
        <w:rPr>
          <w:rFonts w:eastAsia="Calibri Light"/>
        </w:rPr>
        <w:t>sprawdzającej:</w:t>
      </w:r>
    </w:p>
    <w:p w:rsidR="006D1F58" w:rsidRPr="002931B1" w:rsidRDefault="002D41F3" w:rsidP="006D1F58">
      <w:pPr>
        <w:spacing w:line="0" w:lineRule="atLeast"/>
        <w:rPr>
          <w:rFonts w:eastAsia="Calibri Light"/>
        </w:rPr>
      </w:pPr>
      <w:r w:rsidRPr="002931B1">
        <w:rPr>
          <w:rFonts w:eastAsia="Calibri Light"/>
        </w:rPr>
        <w:t>Data:</w:t>
      </w:r>
    </w:p>
    <w:p w:rsidR="006D1F58" w:rsidRPr="002931B1" w:rsidRDefault="006D1F58" w:rsidP="006D1F58">
      <w:pPr>
        <w:spacing w:line="0" w:lineRule="atLeast"/>
        <w:rPr>
          <w:rFonts w:eastAsia="Calibri Light"/>
        </w:rPr>
      </w:pPr>
      <w:r w:rsidRPr="002931B1">
        <w:rPr>
          <w:rFonts w:eastAsia="Calibri Light"/>
        </w:rPr>
        <w:t>Podpis</w:t>
      </w:r>
      <w:r w:rsidR="002D41F3" w:rsidRPr="002931B1">
        <w:rPr>
          <w:rFonts w:eastAsia="Calibri Light"/>
        </w:rPr>
        <w:t>:</w:t>
      </w:r>
    </w:p>
    <w:p w:rsidR="006D1F58" w:rsidRPr="002931B1" w:rsidRDefault="006D1F58" w:rsidP="006D1F58">
      <w:pPr>
        <w:spacing w:line="0" w:lineRule="atLeast"/>
        <w:rPr>
          <w:rFonts w:eastAsia="Calibri Light"/>
        </w:rPr>
      </w:pPr>
    </w:p>
    <w:p w:rsidR="00D50953" w:rsidRPr="002931B1" w:rsidRDefault="00D50953" w:rsidP="00D50953">
      <w:pPr>
        <w:spacing w:line="0" w:lineRule="atLeast"/>
        <w:rPr>
          <w:rFonts w:eastAsia="Calibri Light"/>
        </w:rPr>
      </w:pPr>
      <w:r w:rsidRPr="002931B1">
        <w:rPr>
          <w:rFonts w:eastAsia="Calibri Light"/>
        </w:rPr>
        <w:t xml:space="preserve">Imię i nazwisko osoby </w:t>
      </w:r>
      <w:r>
        <w:rPr>
          <w:rFonts w:eastAsia="Calibri Light"/>
        </w:rPr>
        <w:t>weryfikującej</w:t>
      </w:r>
      <w:r w:rsidRPr="002931B1">
        <w:rPr>
          <w:rFonts w:eastAsia="Calibri Light"/>
        </w:rPr>
        <w:t>:</w:t>
      </w:r>
    </w:p>
    <w:p w:rsidR="00D50953" w:rsidRPr="002931B1" w:rsidRDefault="00D50953" w:rsidP="00D50953">
      <w:pPr>
        <w:spacing w:line="0" w:lineRule="atLeast"/>
        <w:rPr>
          <w:rFonts w:eastAsia="Calibri Light"/>
        </w:rPr>
      </w:pPr>
      <w:r w:rsidRPr="002931B1">
        <w:rPr>
          <w:rFonts w:eastAsia="Calibri Light"/>
        </w:rPr>
        <w:t>Data:</w:t>
      </w:r>
    </w:p>
    <w:p w:rsidR="00D50953" w:rsidRPr="002931B1" w:rsidRDefault="00D50953" w:rsidP="00D50953">
      <w:pPr>
        <w:spacing w:line="0" w:lineRule="atLeast"/>
        <w:rPr>
          <w:rFonts w:eastAsia="Calibri Light"/>
        </w:rPr>
      </w:pPr>
      <w:r w:rsidRPr="002931B1">
        <w:rPr>
          <w:rFonts w:eastAsia="Calibri Light"/>
        </w:rPr>
        <w:t>Podpis:</w:t>
      </w:r>
    </w:p>
    <w:p w:rsidR="006D1F58" w:rsidRPr="002931B1" w:rsidRDefault="006D1F58" w:rsidP="006D1F58">
      <w:pPr>
        <w:spacing w:line="0" w:lineRule="atLeast"/>
        <w:rPr>
          <w:rFonts w:eastAsia="Calibri Light"/>
        </w:rPr>
      </w:pPr>
    </w:p>
    <w:sectPr w:rsidR="006D1F58" w:rsidRPr="002931B1" w:rsidSect="00BA17AF">
      <w:footerReference w:type="default" r:id="rId8"/>
      <w:headerReference w:type="first" r:id="rId9"/>
      <w:footerReference w:type="first" r:id="rId10"/>
      <w:pgSz w:w="11900" w:h="16840"/>
      <w:pgMar w:top="1418" w:right="1300" w:bottom="851" w:left="1400" w:header="283" w:footer="0" w:gutter="0"/>
      <w:cols w:space="0" w:equalWidth="0">
        <w:col w:w="9200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1FC7" w:rsidRDefault="00921FC7" w:rsidP="006D1F58">
      <w:r>
        <w:separator/>
      </w:r>
    </w:p>
  </w:endnote>
  <w:endnote w:type="continuationSeparator" w:id="0">
    <w:p w:rsidR="00921FC7" w:rsidRDefault="00921FC7" w:rsidP="006D1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70661148"/>
      <w:docPartObj>
        <w:docPartGallery w:val="Page Numbers (Bottom of Page)"/>
        <w:docPartUnique/>
      </w:docPartObj>
    </w:sdtPr>
    <w:sdtEndPr/>
    <w:sdtContent>
      <w:p w:rsidR="00E90E5A" w:rsidRDefault="00E90E5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3BD1">
          <w:rPr>
            <w:noProof/>
          </w:rPr>
          <w:t>2</w:t>
        </w:r>
        <w:r>
          <w:fldChar w:fldCharType="end"/>
        </w:r>
      </w:p>
    </w:sdtContent>
  </w:sdt>
  <w:p w:rsidR="00E90E5A" w:rsidRDefault="00E90E5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1AC" w:rsidRDefault="00F321AC">
    <w:pPr>
      <w:pStyle w:val="Stopka"/>
      <w:jc w:val="right"/>
    </w:pPr>
  </w:p>
  <w:p w:rsidR="00F321AC" w:rsidRPr="00C41932" w:rsidRDefault="005F3BD1" w:rsidP="00F321AC">
    <w:pPr>
      <w:jc w:val="center"/>
      <w:rPr>
        <w:rFonts w:asciiTheme="minorHAnsi" w:hAnsiTheme="minorHAnsi"/>
        <w:noProof/>
        <w:sz w:val="12"/>
        <w:szCs w:val="12"/>
      </w:rPr>
    </w:pPr>
    <w:r>
      <w:rPr>
        <w:rFonts w:asciiTheme="minorHAnsi" w:hAnsiTheme="minorHAnsi"/>
        <w:noProof/>
        <w:sz w:val="12"/>
        <w:szCs w:val="12"/>
      </w:rPr>
      <w:pict>
        <v:rect id="_x0000_i1025" style="width:453.5pt;height:1pt" o:hralign="center" o:hrstd="t" o:hr="t" fillcolor="#a0a0a0" stroked="f"/>
      </w:pict>
    </w:r>
    <w:r w:rsidR="00F321AC" w:rsidRPr="00C41932">
      <w:rPr>
        <w:rFonts w:asciiTheme="minorHAnsi" w:hAnsiTheme="minorHAnsi"/>
        <w:noProof/>
        <w:sz w:val="12"/>
        <w:szCs w:val="12"/>
      </w:rPr>
      <w:drawing>
        <wp:inline distT="0" distB="0" distL="0" distR="0" wp14:anchorId="0679A9B9" wp14:editId="0470C58C">
          <wp:extent cx="4968552" cy="620051"/>
          <wp:effectExtent l="0" t="0" r="3810" b="8890"/>
          <wp:docPr id="4" name="Picture 6" descr="C:\Users\dpalica\AppData\Local\Microsoft\Windows\Temporary Internet Files\Content.Outlook\9KHSL3E1\PL-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0" name="Picture 6" descr="C:\Users\dpalica\AppData\Local\Microsoft\Windows\Temporary Internet Files\Content.Outlook\9KHSL3E1\PL-blac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68552" cy="62005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F321AC" w:rsidRDefault="00F321AC" w:rsidP="00F321AC">
    <w:pPr>
      <w:jc w:val="center"/>
      <w:rPr>
        <w:b/>
        <w:i/>
        <w:sz w:val="16"/>
        <w:szCs w:val="16"/>
      </w:rPr>
    </w:pPr>
    <w:r>
      <w:rPr>
        <w:b/>
        <w:i/>
        <w:sz w:val="16"/>
        <w:szCs w:val="16"/>
      </w:rPr>
      <w:t>Projekt współfinansowany ze środków  Europejskiego Funduszu Społecznego</w:t>
    </w:r>
  </w:p>
  <w:p w:rsidR="00F321AC" w:rsidRDefault="00F321AC" w:rsidP="00F321AC">
    <w:pPr>
      <w:pStyle w:val="Stopka"/>
      <w:jc w:val="right"/>
    </w:pPr>
    <w:r>
      <w:tab/>
    </w:r>
    <w:sdt>
      <w:sdtPr>
        <w:id w:val="-1835606618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5F3BD1">
          <w:rPr>
            <w:noProof/>
          </w:rPr>
          <w:t>1</w:t>
        </w:r>
        <w:r>
          <w:fldChar w:fldCharType="end"/>
        </w:r>
      </w:sdtContent>
    </w:sdt>
  </w:p>
  <w:p w:rsidR="00F321AC" w:rsidRDefault="00F321AC" w:rsidP="00F321AC">
    <w:pPr>
      <w:pStyle w:val="Stopka"/>
      <w:tabs>
        <w:tab w:val="clear" w:pos="4536"/>
        <w:tab w:val="clear" w:pos="9072"/>
        <w:tab w:val="left" w:pos="756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1FC7" w:rsidRDefault="00921FC7" w:rsidP="006D1F58">
      <w:r>
        <w:separator/>
      </w:r>
    </w:p>
  </w:footnote>
  <w:footnote w:type="continuationSeparator" w:id="0">
    <w:p w:rsidR="00921FC7" w:rsidRDefault="00921FC7" w:rsidP="006D1F58">
      <w:r>
        <w:continuationSeparator/>
      </w:r>
    </w:p>
  </w:footnote>
  <w:footnote w:id="1">
    <w:p w:rsidR="00251685" w:rsidRDefault="00251685" w:rsidP="00251685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Należy wybrać właściwe. </w:t>
      </w:r>
      <w:r w:rsidRPr="00F60AEB">
        <w:t>Wezwanie wnioskodawcy do uzupełnienia braków w zakresie warunków formalnych i</w:t>
      </w:r>
      <w:r>
        <w:t> </w:t>
      </w:r>
      <w:r w:rsidRPr="00F60AEB">
        <w:t>poprawy oczywistych omyłek może, ale nie musi</w:t>
      </w:r>
      <w:r>
        <w:t xml:space="preserve"> odbywać się bezpośrednio w momencie zakończenia weryfikacji w powyższym zakresie. Jeżeli stwierdzone braki w zakresie warunków formalnych i oczywiste omyłki umożliwiają przeprowadzenie oceny – ocena ta jest kontynuowana i wezwanie do Wnioskodawcy następuje na późniejszym etapie.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1AC" w:rsidRDefault="00F321AC" w:rsidP="00F321AC">
    <w:pPr>
      <w:jc w:val="right"/>
      <w:rPr>
        <w:rFonts w:ascii="Verdana" w:hAnsi="Verdana"/>
        <w:noProof/>
        <w:color w:val="000000"/>
        <w:sz w:val="14"/>
        <w:szCs w:val="14"/>
      </w:rPr>
    </w:pPr>
    <w:r>
      <w:rPr>
        <w:noProof/>
      </w:rPr>
      <w:drawing>
        <wp:inline distT="0" distB="0" distL="0" distR="0" wp14:anchorId="05E184D6" wp14:editId="37B1B120">
          <wp:extent cx="1629271" cy="499174"/>
          <wp:effectExtent l="0" t="0" r="952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9271" cy="499174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>
                        <a:solidFill>
                          <a:schemeClr val="accent1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>
                        <a:effectLst>
                          <a:outerShdw dist="35921" dir="2700000" algn="ctr" rotWithShape="0">
                            <a:schemeClr val="bg2"/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inline>
      </w:drawing>
    </w:r>
  </w:p>
  <w:p w:rsidR="00F321AC" w:rsidRPr="005F5249" w:rsidRDefault="00F321AC" w:rsidP="00F321AC">
    <w:pPr>
      <w:jc w:val="right"/>
      <w:rPr>
        <w:rFonts w:asciiTheme="minorHAnsi" w:hAnsiTheme="minorHAnsi"/>
        <w:noProof/>
        <w:sz w:val="16"/>
        <w:szCs w:val="16"/>
        <w:u w:val="single"/>
      </w:rPr>
    </w:pPr>
    <w:r w:rsidRPr="005F5249">
      <w:rPr>
        <w:rFonts w:asciiTheme="minorHAnsi" w:hAnsiTheme="minorHAnsi"/>
        <w:noProof/>
        <w:color w:val="000000"/>
        <w:sz w:val="16"/>
        <w:szCs w:val="16"/>
      </w:rPr>
      <w:t>Ul. Strzegomska 2-4, 53-611 Wrocław, tel. +48 71</w:t>
    </w:r>
    <w:r>
      <w:rPr>
        <w:rFonts w:asciiTheme="minorHAnsi" w:hAnsiTheme="minorHAnsi"/>
        <w:noProof/>
        <w:color w:val="000000"/>
        <w:sz w:val="16"/>
        <w:szCs w:val="16"/>
      </w:rPr>
      <w:t xml:space="preserve"> 776 58 00, </w:t>
    </w:r>
  </w:p>
  <w:p w:rsidR="00F321AC" w:rsidRDefault="005F3BD1" w:rsidP="00F321AC">
    <w:pPr>
      <w:pStyle w:val="Stopka"/>
      <w:jc w:val="right"/>
      <w:rPr>
        <w:sz w:val="16"/>
        <w:szCs w:val="16"/>
      </w:rPr>
    </w:pPr>
    <w:hyperlink r:id="rId2" w:history="1">
      <w:r w:rsidR="00F321AC" w:rsidRPr="00120363">
        <w:rPr>
          <w:rStyle w:val="Hipercze"/>
        </w:rPr>
        <w:t>sekretariat@dip.dolnyslask.pl</w:t>
      </w:r>
    </w:hyperlink>
    <w:r w:rsidR="00F321AC" w:rsidRPr="00120363">
      <w:rPr>
        <w:sz w:val="16"/>
        <w:szCs w:val="16"/>
      </w:rPr>
      <w:t xml:space="preserve">, </w:t>
    </w:r>
    <w:hyperlink r:id="rId3" w:history="1">
      <w:r w:rsidR="00F321AC" w:rsidRPr="009D450E">
        <w:rPr>
          <w:rStyle w:val="Hipercze"/>
        </w:rPr>
        <w:t>www.dip.dolnyslask.pl</w:t>
      </w:r>
    </w:hyperlink>
  </w:p>
  <w:p w:rsidR="00F321AC" w:rsidRDefault="00F321A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66334872"/>
    <w:lvl w:ilvl="0" w:tplc="C3CC0A7A">
      <w:start w:val="1"/>
      <w:numFmt w:val="bullet"/>
      <w:lvlText w:val="·"/>
      <w:lvlJc w:val="left"/>
    </w:lvl>
    <w:lvl w:ilvl="1" w:tplc="25885B86">
      <w:start w:val="1"/>
      <w:numFmt w:val="bullet"/>
      <w:lvlText w:val=""/>
      <w:lvlJc w:val="left"/>
    </w:lvl>
    <w:lvl w:ilvl="2" w:tplc="ABD0FABA">
      <w:start w:val="1"/>
      <w:numFmt w:val="bullet"/>
      <w:lvlText w:val=""/>
      <w:lvlJc w:val="left"/>
    </w:lvl>
    <w:lvl w:ilvl="3" w:tplc="71146E2C">
      <w:start w:val="1"/>
      <w:numFmt w:val="bullet"/>
      <w:lvlText w:val=""/>
      <w:lvlJc w:val="left"/>
    </w:lvl>
    <w:lvl w:ilvl="4" w:tplc="E6668E6E">
      <w:start w:val="1"/>
      <w:numFmt w:val="bullet"/>
      <w:lvlText w:val=""/>
      <w:lvlJc w:val="left"/>
    </w:lvl>
    <w:lvl w:ilvl="5" w:tplc="A89636F6">
      <w:start w:val="1"/>
      <w:numFmt w:val="bullet"/>
      <w:lvlText w:val=""/>
      <w:lvlJc w:val="left"/>
    </w:lvl>
    <w:lvl w:ilvl="6" w:tplc="F2845EFC">
      <w:start w:val="1"/>
      <w:numFmt w:val="bullet"/>
      <w:lvlText w:val=""/>
      <w:lvlJc w:val="left"/>
    </w:lvl>
    <w:lvl w:ilvl="7" w:tplc="5D0E40E0">
      <w:start w:val="1"/>
      <w:numFmt w:val="bullet"/>
      <w:lvlText w:val=""/>
      <w:lvlJc w:val="left"/>
    </w:lvl>
    <w:lvl w:ilvl="8" w:tplc="2432F6EA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74B0DC50"/>
    <w:lvl w:ilvl="0" w:tplc="9BE4F242">
      <w:start w:val="1"/>
      <w:numFmt w:val="decimal"/>
      <w:lvlText w:val="%1."/>
      <w:lvlJc w:val="left"/>
    </w:lvl>
    <w:lvl w:ilvl="1" w:tplc="775C7960">
      <w:start w:val="1"/>
      <w:numFmt w:val="bullet"/>
      <w:lvlText w:val=""/>
      <w:lvlJc w:val="left"/>
    </w:lvl>
    <w:lvl w:ilvl="2" w:tplc="B7386634">
      <w:start w:val="1"/>
      <w:numFmt w:val="bullet"/>
      <w:lvlText w:val=""/>
      <w:lvlJc w:val="left"/>
    </w:lvl>
    <w:lvl w:ilvl="3" w:tplc="53684FBA">
      <w:start w:val="1"/>
      <w:numFmt w:val="bullet"/>
      <w:lvlText w:val=""/>
      <w:lvlJc w:val="left"/>
    </w:lvl>
    <w:lvl w:ilvl="4" w:tplc="E426436A">
      <w:start w:val="1"/>
      <w:numFmt w:val="bullet"/>
      <w:lvlText w:val=""/>
      <w:lvlJc w:val="left"/>
    </w:lvl>
    <w:lvl w:ilvl="5" w:tplc="8B88576C">
      <w:start w:val="1"/>
      <w:numFmt w:val="bullet"/>
      <w:lvlText w:val=""/>
      <w:lvlJc w:val="left"/>
    </w:lvl>
    <w:lvl w:ilvl="6" w:tplc="5C080556">
      <w:start w:val="1"/>
      <w:numFmt w:val="bullet"/>
      <w:lvlText w:val=""/>
      <w:lvlJc w:val="left"/>
    </w:lvl>
    <w:lvl w:ilvl="7" w:tplc="387C6DCA">
      <w:start w:val="1"/>
      <w:numFmt w:val="bullet"/>
      <w:lvlText w:val=""/>
      <w:lvlJc w:val="left"/>
    </w:lvl>
    <w:lvl w:ilvl="8" w:tplc="5036B02C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19495CFE"/>
    <w:lvl w:ilvl="0" w:tplc="DF12473A">
      <w:start w:val="1"/>
      <w:numFmt w:val="bullet"/>
      <w:lvlText w:val="1"/>
      <w:lvlJc w:val="left"/>
    </w:lvl>
    <w:lvl w:ilvl="1" w:tplc="D8500450">
      <w:start w:val="1"/>
      <w:numFmt w:val="bullet"/>
      <w:lvlText w:val=""/>
      <w:lvlJc w:val="left"/>
    </w:lvl>
    <w:lvl w:ilvl="2" w:tplc="AADC68A0">
      <w:start w:val="1"/>
      <w:numFmt w:val="bullet"/>
      <w:lvlText w:val=""/>
      <w:lvlJc w:val="left"/>
    </w:lvl>
    <w:lvl w:ilvl="3" w:tplc="454023CE">
      <w:start w:val="1"/>
      <w:numFmt w:val="bullet"/>
      <w:lvlText w:val=""/>
      <w:lvlJc w:val="left"/>
    </w:lvl>
    <w:lvl w:ilvl="4" w:tplc="E5D6C054">
      <w:start w:val="1"/>
      <w:numFmt w:val="bullet"/>
      <w:lvlText w:val=""/>
      <w:lvlJc w:val="left"/>
    </w:lvl>
    <w:lvl w:ilvl="5" w:tplc="D5E65070">
      <w:start w:val="1"/>
      <w:numFmt w:val="bullet"/>
      <w:lvlText w:val=""/>
      <w:lvlJc w:val="left"/>
    </w:lvl>
    <w:lvl w:ilvl="6" w:tplc="38C086BC">
      <w:start w:val="1"/>
      <w:numFmt w:val="bullet"/>
      <w:lvlText w:val=""/>
      <w:lvlJc w:val="left"/>
    </w:lvl>
    <w:lvl w:ilvl="7" w:tplc="686A21D8">
      <w:start w:val="1"/>
      <w:numFmt w:val="bullet"/>
      <w:lvlText w:val=""/>
      <w:lvlJc w:val="left"/>
    </w:lvl>
    <w:lvl w:ilvl="8" w:tplc="D166DE8A">
      <w:start w:val="1"/>
      <w:numFmt w:val="bullet"/>
      <w:lvlText w:val=""/>
      <w:lvlJc w:val="left"/>
    </w:lvl>
  </w:abstractNum>
  <w:abstractNum w:abstractNumId="3" w15:restartNumberingAfterBreak="0">
    <w:nsid w:val="03EC27D8"/>
    <w:multiLevelType w:val="hybridMultilevel"/>
    <w:tmpl w:val="750CEA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3053E7"/>
    <w:multiLevelType w:val="hybridMultilevel"/>
    <w:tmpl w:val="004A71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0444F8"/>
    <w:multiLevelType w:val="hybridMultilevel"/>
    <w:tmpl w:val="DE8C2BAC"/>
    <w:lvl w:ilvl="0" w:tplc="DFEE4A24">
      <w:numFmt w:val="bullet"/>
      <w:lvlText w:val=""/>
      <w:lvlJc w:val="left"/>
      <w:pPr>
        <w:ind w:left="720" w:hanging="360"/>
      </w:pPr>
      <w:rPr>
        <w:rFonts w:ascii="Symbol" w:eastAsia="Calibri Light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1757E0"/>
    <w:multiLevelType w:val="hybridMultilevel"/>
    <w:tmpl w:val="C63EBE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87680C"/>
    <w:multiLevelType w:val="hybridMultilevel"/>
    <w:tmpl w:val="D764CB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6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E72"/>
    <w:rsid w:val="00030AE7"/>
    <w:rsid w:val="0003287E"/>
    <w:rsid w:val="0006390B"/>
    <w:rsid w:val="000B1FD7"/>
    <w:rsid w:val="001249C4"/>
    <w:rsid w:val="001352CD"/>
    <w:rsid w:val="00190CF3"/>
    <w:rsid w:val="001D33C6"/>
    <w:rsid w:val="001E4ACF"/>
    <w:rsid w:val="001E6038"/>
    <w:rsid w:val="001F2788"/>
    <w:rsid w:val="0020007B"/>
    <w:rsid w:val="00205A12"/>
    <w:rsid w:val="00251685"/>
    <w:rsid w:val="002931B1"/>
    <w:rsid w:val="002C32A0"/>
    <w:rsid w:val="002D41F3"/>
    <w:rsid w:val="002F1C4B"/>
    <w:rsid w:val="00331D17"/>
    <w:rsid w:val="003465C7"/>
    <w:rsid w:val="0035243E"/>
    <w:rsid w:val="0046648C"/>
    <w:rsid w:val="004B0A0E"/>
    <w:rsid w:val="004E44AD"/>
    <w:rsid w:val="005050E0"/>
    <w:rsid w:val="005143D7"/>
    <w:rsid w:val="00530EE0"/>
    <w:rsid w:val="00533C1C"/>
    <w:rsid w:val="0054117A"/>
    <w:rsid w:val="00577776"/>
    <w:rsid w:val="00593553"/>
    <w:rsid w:val="005A368A"/>
    <w:rsid w:val="005F3BD1"/>
    <w:rsid w:val="0060194A"/>
    <w:rsid w:val="0063418D"/>
    <w:rsid w:val="006D1F58"/>
    <w:rsid w:val="00734151"/>
    <w:rsid w:val="008136AE"/>
    <w:rsid w:val="00825A7C"/>
    <w:rsid w:val="00832BC5"/>
    <w:rsid w:val="008653E4"/>
    <w:rsid w:val="00896978"/>
    <w:rsid w:val="00897206"/>
    <w:rsid w:val="008D3903"/>
    <w:rsid w:val="008E060A"/>
    <w:rsid w:val="008E5142"/>
    <w:rsid w:val="00921FC7"/>
    <w:rsid w:val="009256DE"/>
    <w:rsid w:val="009420BB"/>
    <w:rsid w:val="00945179"/>
    <w:rsid w:val="00946A71"/>
    <w:rsid w:val="00962A5B"/>
    <w:rsid w:val="009873D6"/>
    <w:rsid w:val="00A172FC"/>
    <w:rsid w:val="00A30B36"/>
    <w:rsid w:val="00A61CD8"/>
    <w:rsid w:val="00AC30DD"/>
    <w:rsid w:val="00AD1490"/>
    <w:rsid w:val="00B556E9"/>
    <w:rsid w:val="00B77ACC"/>
    <w:rsid w:val="00BA17AF"/>
    <w:rsid w:val="00BB501E"/>
    <w:rsid w:val="00BF00A9"/>
    <w:rsid w:val="00C23E72"/>
    <w:rsid w:val="00C8405A"/>
    <w:rsid w:val="00CA7BA3"/>
    <w:rsid w:val="00D50953"/>
    <w:rsid w:val="00D54D48"/>
    <w:rsid w:val="00DE7491"/>
    <w:rsid w:val="00DF13D5"/>
    <w:rsid w:val="00E517AF"/>
    <w:rsid w:val="00E90E5A"/>
    <w:rsid w:val="00EE5A82"/>
    <w:rsid w:val="00F303E4"/>
    <w:rsid w:val="00F321AC"/>
    <w:rsid w:val="00F37CED"/>
    <w:rsid w:val="00F60AEB"/>
    <w:rsid w:val="00F65F90"/>
    <w:rsid w:val="00F72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  <w15:docId w15:val="{8021A1FD-B4A3-4B4C-8A00-9E3EDA78A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23E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6D1F5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D1F58"/>
  </w:style>
  <w:style w:type="paragraph" w:styleId="Stopka">
    <w:name w:val="footer"/>
    <w:basedOn w:val="Normalny"/>
    <w:link w:val="StopkaZnak"/>
    <w:uiPriority w:val="99"/>
    <w:unhideWhenUsed/>
    <w:rsid w:val="006D1F5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1F58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D41F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D41F3"/>
  </w:style>
  <w:style w:type="character" w:styleId="Odwoanieprzypisudolnego">
    <w:name w:val="footnote reference"/>
    <w:basedOn w:val="Domylnaczcionkaakapitu"/>
    <w:uiPriority w:val="99"/>
    <w:semiHidden/>
    <w:unhideWhenUsed/>
    <w:rsid w:val="002D41F3"/>
    <w:rPr>
      <w:vertAlign w:val="superscript"/>
    </w:rPr>
  </w:style>
  <w:style w:type="paragraph" w:styleId="Akapitzlist">
    <w:name w:val="List Paragraph"/>
    <w:basedOn w:val="Normalny"/>
    <w:uiPriority w:val="34"/>
    <w:qFormat/>
    <w:rsid w:val="00F65F9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5168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1685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C32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C32A0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C32A0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32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32A0"/>
    <w:rPr>
      <w:b/>
      <w:bCs/>
    </w:rPr>
  </w:style>
  <w:style w:type="character" w:styleId="Hipercze">
    <w:name w:val="Hyperlink"/>
    <w:basedOn w:val="Domylnaczcionkaakapitu"/>
    <w:uiPriority w:val="99"/>
    <w:unhideWhenUsed/>
    <w:rsid w:val="00F321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dip.dolnyslask.pl" TargetMode="External"/><Relationship Id="rId2" Type="http://schemas.openxmlformats.org/officeDocument/2006/relationships/hyperlink" Target="mailto:sekretariat@dip.dolnyslask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151E14-1618-415B-9658-7AB1760AC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518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Mikołajczyk</dc:creator>
  <cp:lastModifiedBy>Sylwia Gacek</cp:lastModifiedBy>
  <cp:revision>14</cp:revision>
  <cp:lastPrinted>2018-10-18T09:20:00Z</cp:lastPrinted>
  <dcterms:created xsi:type="dcterms:W3CDTF">2018-02-06T12:40:00Z</dcterms:created>
  <dcterms:modified xsi:type="dcterms:W3CDTF">2018-11-21T12:48:00Z</dcterms:modified>
</cp:coreProperties>
</file>