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F1E17" w14:textId="11D8B674" w:rsidR="00AA714A" w:rsidRPr="007A2138" w:rsidRDefault="0036586E" w:rsidP="00AD6597">
      <w:pPr>
        <w:spacing w:before="80" w:after="360"/>
        <w:rPr>
          <w:rFonts w:ascii="Aptos" w:hAnsi="Aptos" w:cs="Arial"/>
          <w:color w:val="000000" w:themeColor="text1"/>
        </w:rPr>
      </w:pPr>
      <w:r w:rsidRPr="007A2138">
        <w:rPr>
          <w:rFonts w:ascii="Aptos" w:hAnsi="Aptos" w:cs="Arial"/>
        </w:rPr>
        <w:t xml:space="preserve">Zmiany przyjęte uchwałą </w:t>
      </w:r>
      <w:r w:rsidRPr="007A2138">
        <w:rPr>
          <w:rFonts w:ascii="Aptos" w:hAnsi="Aptos" w:cs="Arial"/>
          <w:b/>
          <w:bCs/>
        </w:rPr>
        <w:t>nr</w:t>
      </w:r>
      <w:r w:rsidR="00953298" w:rsidRPr="007A2138">
        <w:rPr>
          <w:rFonts w:ascii="Aptos" w:hAnsi="Aptos" w:cs="Arial"/>
          <w:b/>
          <w:bCs/>
        </w:rPr>
        <w:t xml:space="preserve"> </w:t>
      </w:r>
      <w:r w:rsidR="007270DA">
        <w:rPr>
          <w:rFonts w:ascii="Aptos" w:hAnsi="Aptos" w:cs="Arial"/>
          <w:b/>
          <w:bCs/>
        </w:rPr>
        <w:t>742</w:t>
      </w:r>
      <w:r w:rsidR="00983F5D" w:rsidRPr="007A2138">
        <w:rPr>
          <w:rFonts w:ascii="Aptos" w:hAnsi="Aptos" w:cs="Arial"/>
          <w:b/>
          <w:bCs/>
        </w:rPr>
        <w:t>/</w:t>
      </w:r>
      <w:r w:rsidR="007270DA">
        <w:rPr>
          <w:rFonts w:ascii="Aptos" w:hAnsi="Aptos" w:cs="Arial"/>
          <w:b/>
          <w:bCs/>
        </w:rPr>
        <w:t>77</w:t>
      </w:r>
      <w:r w:rsidR="00953298" w:rsidRPr="007A2138">
        <w:rPr>
          <w:rFonts w:ascii="Aptos" w:hAnsi="Aptos" w:cs="Arial"/>
          <w:b/>
          <w:bCs/>
          <w:color w:val="000000" w:themeColor="text1"/>
        </w:rPr>
        <w:t>/2</w:t>
      </w:r>
      <w:r w:rsidR="007A2138" w:rsidRPr="007A2138">
        <w:rPr>
          <w:rFonts w:ascii="Aptos" w:hAnsi="Aptos" w:cs="Arial"/>
          <w:b/>
          <w:bCs/>
          <w:color w:val="000000" w:themeColor="text1"/>
        </w:rPr>
        <w:t>5</w:t>
      </w:r>
      <w:r w:rsidR="00953298" w:rsidRPr="007A2138">
        <w:rPr>
          <w:rFonts w:ascii="Aptos" w:hAnsi="Aptos"/>
        </w:rPr>
        <w:t xml:space="preserve"> </w:t>
      </w:r>
      <w:r w:rsidRPr="007A2138">
        <w:rPr>
          <w:rFonts w:ascii="Aptos" w:hAnsi="Aptos" w:cs="Arial"/>
        </w:rPr>
        <w:t xml:space="preserve"> Zarządu Województwa Mazowieckiego z dnia </w:t>
      </w:r>
      <w:r w:rsidR="0071522B" w:rsidRPr="007A2138">
        <w:rPr>
          <w:rFonts w:ascii="Aptos" w:hAnsi="Aptos" w:cs="Arial"/>
        </w:rPr>
        <w:br/>
      </w:r>
      <w:r w:rsidR="007A2138" w:rsidRPr="007A2138">
        <w:rPr>
          <w:rFonts w:ascii="Aptos" w:hAnsi="Aptos" w:cs="Arial"/>
          <w:b/>
          <w:bCs/>
        </w:rPr>
        <w:t>1</w:t>
      </w:r>
      <w:r w:rsidR="007270DA">
        <w:rPr>
          <w:rFonts w:ascii="Aptos" w:hAnsi="Aptos" w:cs="Arial"/>
          <w:b/>
          <w:bCs/>
        </w:rPr>
        <w:t>4 kwietnia</w:t>
      </w:r>
      <w:r w:rsidR="00AD6597" w:rsidRPr="007A2138">
        <w:rPr>
          <w:rFonts w:ascii="Aptos" w:hAnsi="Aptos" w:cs="Arial"/>
          <w:b/>
          <w:bCs/>
        </w:rPr>
        <w:t xml:space="preserve"> </w:t>
      </w:r>
      <w:r w:rsidR="000B0071" w:rsidRPr="007A2138">
        <w:rPr>
          <w:rFonts w:ascii="Aptos" w:hAnsi="Aptos" w:cs="Arial"/>
          <w:b/>
          <w:bCs/>
        </w:rPr>
        <w:t>202</w:t>
      </w:r>
      <w:r w:rsidR="007A2138" w:rsidRPr="007A2138">
        <w:rPr>
          <w:rFonts w:ascii="Aptos" w:hAnsi="Aptos" w:cs="Arial"/>
          <w:b/>
          <w:bCs/>
        </w:rPr>
        <w:t>5</w:t>
      </w:r>
      <w:r w:rsidR="000B0071" w:rsidRPr="007A2138">
        <w:rPr>
          <w:rFonts w:ascii="Aptos" w:hAnsi="Aptos" w:cs="Arial"/>
          <w:b/>
          <w:bCs/>
        </w:rPr>
        <w:t xml:space="preserve"> roku</w:t>
      </w:r>
      <w:r w:rsidRPr="007A2138">
        <w:rPr>
          <w:rFonts w:ascii="Aptos" w:hAnsi="Aptos" w:cs="Arial"/>
        </w:rPr>
        <w:t xml:space="preserve"> w </w:t>
      </w:r>
      <w:r w:rsidRPr="007A2138">
        <w:rPr>
          <w:rFonts w:ascii="Aptos" w:hAnsi="Aptos" w:cs="Arial"/>
          <w:color w:val="000000" w:themeColor="text1"/>
        </w:rPr>
        <w:t>Szczegółowym Opisie Priorytet</w:t>
      </w:r>
      <w:r w:rsidR="006437A2" w:rsidRPr="007A2138">
        <w:rPr>
          <w:rFonts w:ascii="Aptos" w:hAnsi="Aptos" w:cs="Arial"/>
          <w:color w:val="000000" w:themeColor="text1"/>
        </w:rPr>
        <w:t>ów</w:t>
      </w:r>
      <w:r w:rsidRPr="007A2138">
        <w:rPr>
          <w:rFonts w:ascii="Aptos" w:hAnsi="Aptos" w:cs="Arial"/>
          <w:color w:val="000000" w:themeColor="text1"/>
        </w:rPr>
        <w:t xml:space="preserve"> </w:t>
      </w:r>
      <w:r w:rsidR="006437A2" w:rsidRPr="007A2138">
        <w:rPr>
          <w:rFonts w:ascii="Aptos" w:hAnsi="Aptos" w:cs="Arial"/>
          <w:color w:val="000000" w:themeColor="text1"/>
        </w:rPr>
        <w:t>Programu Fundusze Europejskie dla</w:t>
      </w:r>
      <w:r w:rsidR="008E4F5E" w:rsidRPr="007A2138">
        <w:rPr>
          <w:rFonts w:ascii="Aptos" w:hAnsi="Aptos" w:cs="Arial"/>
          <w:color w:val="000000" w:themeColor="text1"/>
        </w:rPr>
        <w:t> </w:t>
      </w:r>
      <w:r w:rsidR="006437A2" w:rsidRPr="007A2138">
        <w:rPr>
          <w:rFonts w:ascii="Aptos" w:hAnsi="Aptos" w:cs="Arial"/>
          <w:color w:val="000000" w:themeColor="text1"/>
        </w:rPr>
        <w:t xml:space="preserve">Mazowsza 2021-2027 </w:t>
      </w:r>
      <w:r w:rsidRPr="007A2138">
        <w:rPr>
          <w:rFonts w:ascii="Aptos" w:hAnsi="Aptos" w:cs="Arial"/>
          <w:color w:val="000000" w:themeColor="text1"/>
        </w:rPr>
        <w:t xml:space="preserve">(wersja </w:t>
      </w:r>
      <w:r w:rsidR="006437A2" w:rsidRPr="007A2138">
        <w:rPr>
          <w:rFonts w:ascii="Aptos" w:hAnsi="Aptos" w:cs="Arial"/>
          <w:color w:val="000000" w:themeColor="text1"/>
        </w:rPr>
        <w:t>SZOP.FEMA.0</w:t>
      </w:r>
      <w:r w:rsidR="007270DA">
        <w:rPr>
          <w:rFonts w:ascii="Aptos" w:hAnsi="Aptos" w:cs="Arial"/>
          <w:color w:val="000000" w:themeColor="text1"/>
        </w:rPr>
        <w:t>20</w:t>
      </w:r>
      <w:r w:rsidRPr="007A2138">
        <w:rPr>
          <w:rFonts w:ascii="Aptos" w:hAnsi="Aptos" w:cs="Arial"/>
          <w:color w:val="000000" w:themeColor="text1"/>
        </w:rPr>
        <w:t>) dotyczą</w:t>
      </w:r>
      <w:r w:rsidR="004210CD" w:rsidRPr="007A2138">
        <w:rPr>
          <w:rFonts w:ascii="Aptos" w:hAnsi="Aptos" w:cs="Arial"/>
          <w:color w:val="000000" w:themeColor="text1"/>
        </w:rPr>
        <w:t xml:space="preserve"> w</w:t>
      </w:r>
      <w:r w:rsidR="00E52BB0" w:rsidRPr="007A2138">
        <w:rPr>
          <w:rFonts w:ascii="Aptos" w:hAnsi="Aptos" w:cs="Arial"/>
          <w:color w:val="000000" w:themeColor="text1"/>
        </w:rPr>
        <w:t> </w:t>
      </w:r>
      <w:r w:rsidR="004210CD" w:rsidRPr="007A2138">
        <w:rPr>
          <w:rFonts w:ascii="Aptos" w:hAnsi="Aptos" w:cs="Arial"/>
          <w:color w:val="000000" w:themeColor="text1"/>
        </w:rPr>
        <w:t>szczególności</w:t>
      </w:r>
      <w:r w:rsidR="00AA714A" w:rsidRPr="007A2138">
        <w:rPr>
          <w:rFonts w:ascii="Aptos" w:hAnsi="Aptos" w:cs="Arial"/>
          <w:color w:val="000000" w:themeColor="text1"/>
        </w:rPr>
        <w:t>:</w:t>
      </w:r>
    </w:p>
    <w:p w14:paraId="348F5274" w14:textId="77777777" w:rsidR="007270DA" w:rsidRPr="00157B66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157B66">
        <w:rPr>
          <w:rFonts w:ascii="Aptos" w:hAnsi="Aptos" w:cs="Arial"/>
          <w:b/>
          <w:bCs/>
        </w:rPr>
        <w:t>Priorytet FEMA.01 Fundusze Europejskie dla bardziej konkurencyjnego i inteligentnego Mazowsza</w:t>
      </w:r>
    </w:p>
    <w:p w14:paraId="795AF7BD" w14:textId="77777777" w:rsidR="007270DA" w:rsidRPr="00157B66" w:rsidRDefault="007270DA" w:rsidP="007270DA">
      <w:pPr>
        <w:pStyle w:val="Akapitzlist"/>
        <w:numPr>
          <w:ilvl w:val="0"/>
          <w:numId w:val="16"/>
        </w:numPr>
        <w:tabs>
          <w:tab w:val="left" w:pos="284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57B66">
        <w:rPr>
          <w:rFonts w:ascii="Aptos" w:hAnsi="Aptos" w:cs="Arial"/>
        </w:rPr>
        <w:t>realokacja środków;</w:t>
      </w:r>
    </w:p>
    <w:p w14:paraId="31DF186E" w14:textId="77777777" w:rsidR="007270DA" w:rsidRPr="00157B66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157B66">
        <w:rPr>
          <w:rFonts w:ascii="Aptos" w:hAnsi="Aptos" w:cs="Arial"/>
          <w:b/>
          <w:bCs/>
        </w:rPr>
        <w:t>Działanie FEMA.01.01 Badania, rozwój i innowacje przedsiębiorstw</w:t>
      </w:r>
    </w:p>
    <w:p w14:paraId="56B8F6B9" w14:textId="77777777" w:rsidR="007270DA" w:rsidRDefault="007270DA" w:rsidP="007270DA">
      <w:pPr>
        <w:pStyle w:val="Akapitzlist"/>
        <w:numPr>
          <w:ilvl w:val="0"/>
          <w:numId w:val="16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57B66">
        <w:rPr>
          <w:rFonts w:ascii="Aptos" w:hAnsi="Aptos" w:cs="Arial"/>
        </w:rPr>
        <w:t>dodanie typu beneficjenta</w:t>
      </w:r>
      <w:r>
        <w:rPr>
          <w:rFonts w:ascii="Aptos" w:hAnsi="Aptos" w:cs="Arial"/>
        </w:rPr>
        <w:t>,</w:t>
      </w:r>
    </w:p>
    <w:p w14:paraId="10DDEAFB" w14:textId="77777777" w:rsidR="007270DA" w:rsidRPr="00157B66" w:rsidRDefault="007270DA" w:rsidP="007270DA">
      <w:pPr>
        <w:pStyle w:val="Akapitzlist"/>
        <w:numPr>
          <w:ilvl w:val="0"/>
          <w:numId w:val="16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AC3B03">
        <w:rPr>
          <w:rFonts w:ascii="Aptos" w:hAnsi="Aptos" w:cs="Arial"/>
        </w:rPr>
        <w:t>realokacja środków;</w:t>
      </w:r>
    </w:p>
    <w:p w14:paraId="2C8C5582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0F39C8">
        <w:rPr>
          <w:rFonts w:ascii="Aptos" w:hAnsi="Aptos" w:cs="Arial"/>
          <w:b/>
          <w:bCs/>
        </w:rPr>
        <w:t>Działanie FEMA.01.02 E-usługi</w:t>
      </w:r>
    </w:p>
    <w:p w14:paraId="1EB92A28" w14:textId="77777777" w:rsidR="007270DA" w:rsidRPr="000F39C8" w:rsidRDefault="007270DA" w:rsidP="007270DA">
      <w:pPr>
        <w:pStyle w:val="Akapitzlist"/>
        <w:numPr>
          <w:ilvl w:val="0"/>
          <w:numId w:val="17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0F39C8">
        <w:rPr>
          <w:rFonts w:ascii="Aptos" w:hAnsi="Aptos" w:cs="Arial"/>
        </w:rPr>
        <w:t>realokacja środków;</w:t>
      </w:r>
    </w:p>
    <w:p w14:paraId="4092F069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384B62">
        <w:rPr>
          <w:rFonts w:ascii="Aptos" w:hAnsi="Aptos" w:cs="Arial"/>
          <w:b/>
          <w:bCs/>
        </w:rPr>
        <w:t>Działanie FEMA.01.03 Innowacyjność i konkurencyjność MŚP</w:t>
      </w:r>
    </w:p>
    <w:p w14:paraId="601DC89B" w14:textId="77777777" w:rsidR="007270DA" w:rsidRDefault="007270DA" w:rsidP="007270DA">
      <w:pPr>
        <w:pStyle w:val="Akapitzlist"/>
        <w:numPr>
          <w:ilvl w:val="0"/>
          <w:numId w:val="16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57B66">
        <w:rPr>
          <w:rFonts w:ascii="Aptos" w:hAnsi="Aptos" w:cs="Arial"/>
        </w:rPr>
        <w:t>zmiany w opisie działania</w:t>
      </w:r>
      <w:r>
        <w:rPr>
          <w:rFonts w:ascii="Aptos" w:hAnsi="Aptos" w:cs="Arial"/>
        </w:rPr>
        <w:t>,</w:t>
      </w:r>
    </w:p>
    <w:p w14:paraId="71A5C1B1" w14:textId="77777777" w:rsidR="007270DA" w:rsidRPr="00157B66" w:rsidRDefault="007270DA" w:rsidP="007270DA">
      <w:pPr>
        <w:pStyle w:val="Akapitzlist"/>
        <w:numPr>
          <w:ilvl w:val="0"/>
          <w:numId w:val="16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realokacja środków;</w:t>
      </w:r>
    </w:p>
    <w:p w14:paraId="7F0485E7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052068">
        <w:rPr>
          <w:rFonts w:ascii="Aptos" w:hAnsi="Aptos" w:cs="Arial"/>
          <w:b/>
          <w:bCs/>
        </w:rPr>
        <w:t>Działanie FEMA.02.01 Efektywność energetyczna</w:t>
      </w:r>
    </w:p>
    <w:p w14:paraId="6B91F09E" w14:textId="77777777" w:rsidR="007270DA" w:rsidRPr="00052068" w:rsidRDefault="007270DA" w:rsidP="007270DA">
      <w:pPr>
        <w:pStyle w:val="Akapitzlist"/>
        <w:numPr>
          <w:ilvl w:val="0"/>
          <w:numId w:val="18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z</w:t>
      </w:r>
      <w:r w:rsidRPr="00052068">
        <w:rPr>
          <w:rFonts w:ascii="Aptos" w:hAnsi="Aptos" w:cs="Arial"/>
        </w:rPr>
        <w:t>miany w opisie działania</w:t>
      </w:r>
      <w:r>
        <w:rPr>
          <w:rFonts w:ascii="Aptos" w:hAnsi="Aptos" w:cs="Arial"/>
        </w:rPr>
        <w:t>;</w:t>
      </w:r>
    </w:p>
    <w:p w14:paraId="58C8C76C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052068">
        <w:rPr>
          <w:rFonts w:ascii="Aptos" w:hAnsi="Aptos" w:cs="Arial"/>
          <w:b/>
          <w:bCs/>
        </w:rPr>
        <w:t>Działanie FEMA.02.03 Odnawialne źródła energii</w:t>
      </w:r>
    </w:p>
    <w:p w14:paraId="299754F9" w14:textId="77777777" w:rsidR="007270DA" w:rsidRPr="00052068" w:rsidRDefault="007270DA" w:rsidP="007270DA">
      <w:pPr>
        <w:pStyle w:val="Akapitzlist"/>
        <w:numPr>
          <w:ilvl w:val="0"/>
          <w:numId w:val="18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052068">
        <w:rPr>
          <w:rFonts w:ascii="Aptos" w:hAnsi="Aptos" w:cs="Arial"/>
        </w:rPr>
        <w:t>zmiany w opisie działania;</w:t>
      </w:r>
    </w:p>
    <w:p w14:paraId="2DA3AD06" w14:textId="77777777" w:rsidR="007270DA" w:rsidRPr="00157B66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157B66">
        <w:rPr>
          <w:rFonts w:ascii="Aptos" w:hAnsi="Aptos" w:cs="Arial"/>
          <w:b/>
          <w:bCs/>
        </w:rPr>
        <w:t>Działanie FEMA.02.06 Gospodarka o obiegu zamkniętym</w:t>
      </w:r>
    </w:p>
    <w:p w14:paraId="7B318D7A" w14:textId="77777777" w:rsidR="007270DA" w:rsidRPr="00157B66" w:rsidRDefault="007270DA" w:rsidP="007270DA">
      <w:pPr>
        <w:pStyle w:val="Akapitzlist"/>
        <w:numPr>
          <w:ilvl w:val="0"/>
          <w:numId w:val="13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57B66">
        <w:rPr>
          <w:rFonts w:ascii="Aptos" w:hAnsi="Aptos" w:cs="Arial"/>
        </w:rPr>
        <w:t>zmiany w opisie działania</w:t>
      </w:r>
      <w:r>
        <w:rPr>
          <w:rFonts w:ascii="Aptos" w:hAnsi="Aptos" w:cs="Arial"/>
        </w:rPr>
        <w:t>;</w:t>
      </w:r>
    </w:p>
    <w:p w14:paraId="370D7A68" w14:textId="77777777" w:rsidR="007270DA" w:rsidRPr="00157B66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157B66">
        <w:rPr>
          <w:rFonts w:ascii="Aptos" w:hAnsi="Aptos" w:cs="Arial"/>
          <w:b/>
          <w:bCs/>
        </w:rPr>
        <w:t>Działanie FEMA.04.01 Transport regionalny i lokalny</w:t>
      </w:r>
    </w:p>
    <w:p w14:paraId="1B1DAFA4" w14:textId="77777777" w:rsidR="007270DA" w:rsidRPr="00157B66" w:rsidRDefault="007270DA" w:rsidP="007270DA">
      <w:pPr>
        <w:pStyle w:val="Akapitzlist"/>
        <w:numPr>
          <w:ilvl w:val="0"/>
          <w:numId w:val="14"/>
        </w:numPr>
        <w:tabs>
          <w:tab w:val="left" w:pos="567"/>
        </w:tabs>
        <w:spacing w:before="40" w:after="40"/>
        <w:ind w:left="567" w:hanging="283"/>
        <w:contextualSpacing w:val="0"/>
        <w:rPr>
          <w:rFonts w:ascii="Aptos" w:hAnsi="Aptos" w:cs="Arial"/>
          <w:b/>
          <w:bCs/>
        </w:rPr>
      </w:pPr>
      <w:r w:rsidRPr="00157B66">
        <w:rPr>
          <w:rFonts w:ascii="Aptos" w:hAnsi="Aptos" w:cs="Arial"/>
        </w:rPr>
        <w:t>zmiany w opisie działania;</w:t>
      </w:r>
    </w:p>
    <w:p w14:paraId="5CE7E178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052068">
        <w:rPr>
          <w:rFonts w:ascii="Aptos" w:hAnsi="Aptos" w:cs="Arial"/>
          <w:b/>
          <w:bCs/>
        </w:rPr>
        <w:t>Działanie FEMA.05.01 Dostępność szkół dla osób ze specjalnymi potrzebami</w:t>
      </w:r>
    </w:p>
    <w:p w14:paraId="46C1AFF4" w14:textId="77777777" w:rsidR="007270DA" w:rsidRPr="00052068" w:rsidRDefault="007270DA" w:rsidP="007270DA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>
        <w:rPr>
          <w:rFonts w:ascii="Aptos" w:hAnsi="Aptos" w:cs="Arial"/>
        </w:rPr>
        <w:t>realokacja środków</w:t>
      </w:r>
      <w:r w:rsidRPr="00052068">
        <w:rPr>
          <w:rFonts w:ascii="Aptos" w:hAnsi="Aptos" w:cs="Arial"/>
        </w:rPr>
        <w:t>;</w:t>
      </w:r>
    </w:p>
    <w:p w14:paraId="0F880B0C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052068">
        <w:rPr>
          <w:rFonts w:ascii="Aptos" w:hAnsi="Aptos" w:cs="Arial"/>
          <w:b/>
          <w:bCs/>
        </w:rPr>
        <w:t>Działanie FEMA.05.03 Infrastruktura w edukacji zawodowej</w:t>
      </w:r>
    </w:p>
    <w:p w14:paraId="711C71F2" w14:textId="77777777" w:rsidR="007270DA" w:rsidRPr="00052068" w:rsidRDefault="007270DA" w:rsidP="007270DA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052068">
        <w:rPr>
          <w:rFonts w:ascii="Aptos" w:hAnsi="Aptos" w:cs="Arial"/>
        </w:rPr>
        <w:t>realokacja środków;</w:t>
      </w:r>
    </w:p>
    <w:p w14:paraId="6B4C3FA8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contextualSpacing w:val="0"/>
        <w:rPr>
          <w:rFonts w:ascii="Aptos" w:hAnsi="Aptos" w:cs="Arial"/>
          <w:b/>
          <w:bCs/>
        </w:rPr>
      </w:pPr>
      <w:r w:rsidRPr="001F0597">
        <w:rPr>
          <w:rFonts w:ascii="Aptos" w:hAnsi="Aptos" w:cs="Arial"/>
          <w:b/>
          <w:bCs/>
        </w:rPr>
        <w:t>Działanie FEMA.06.01 Aktywizacja zawodowa osób bezrobotnych</w:t>
      </w:r>
    </w:p>
    <w:p w14:paraId="6732FBDA" w14:textId="77777777" w:rsidR="007270DA" w:rsidRPr="001F0597" w:rsidRDefault="007270DA" w:rsidP="007270DA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F0597">
        <w:rPr>
          <w:rFonts w:ascii="Aptos" w:hAnsi="Aptos" w:cs="Arial"/>
        </w:rPr>
        <w:t>zmiany w opisie działania;</w:t>
      </w:r>
    </w:p>
    <w:p w14:paraId="29F4C2B9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rPr>
          <w:rFonts w:ascii="Aptos" w:hAnsi="Aptos" w:cs="Arial"/>
          <w:b/>
          <w:bCs/>
        </w:rPr>
      </w:pPr>
      <w:r w:rsidRPr="001F0597">
        <w:rPr>
          <w:rFonts w:ascii="Aptos" w:hAnsi="Aptos" w:cs="Arial"/>
          <w:b/>
          <w:bCs/>
        </w:rPr>
        <w:t>FEMA.12 STEP na Mazowszu</w:t>
      </w:r>
    </w:p>
    <w:p w14:paraId="2DDEF598" w14:textId="77777777" w:rsidR="007270DA" w:rsidRPr="001F0597" w:rsidRDefault="007270DA" w:rsidP="007270DA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rPr>
          <w:rFonts w:ascii="Aptos" w:hAnsi="Aptos" w:cs="Arial"/>
        </w:rPr>
      </w:pPr>
      <w:r w:rsidRPr="001F0597">
        <w:rPr>
          <w:rFonts w:ascii="Aptos" w:hAnsi="Aptos" w:cs="Arial"/>
        </w:rPr>
        <w:t xml:space="preserve">dodanie zapisów dotyczących nowego </w:t>
      </w:r>
      <w:r>
        <w:rPr>
          <w:rFonts w:ascii="Aptos" w:hAnsi="Aptos" w:cs="Arial"/>
        </w:rPr>
        <w:t>P</w:t>
      </w:r>
      <w:r w:rsidRPr="001F0597">
        <w:rPr>
          <w:rFonts w:ascii="Aptos" w:hAnsi="Aptos" w:cs="Arial"/>
        </w:rPr>
        <w:t>riorytetu;</w:t>
      </w:r>
    </w:p>
    <w:p w14:paraId="5D809F82" w14:textId="77777777" w:rsidR="007270DA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426" w:hanging="426"/>
        <w:contextualSpacing w:val="0"/>
        <w:rPr>
          <w:rFonts w:ascii="Aptos" w:hAnsi="Aptos" w:cs="Arial"/>
          <w:b/>
          <w:bCs/>
        </w:rPr>
      </w:pPr>
      <w:r w:rsidRPr="001F0597">
        <w:rPr>
          <w:rFonts w:ascii="Aptos" w:hAnsi="Aptos" w:cs="Arial"/>
          <w:b/>
          <w:bCs/>
        </w:rPr>
        <w:t>FEMA 12.01 STEP dla rozwoju biotechnologii</w:t>
      </w:r>
    </w:p>
    <w:p w14:paraId="2A742F85" w14:textId="77777777" w:rsidR="007270DA" w:rsidRPr="001F0597" w:rsidRDefault="007270DA" w:rsidP="007270DA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F0597">
        <w:rPr>
          <w:rFonts w:ascii="Aptos" w:hAnsi="Aptos" w:cs="Arial"/>
        </w:rPr>
        <w:t>dodanie zapisów dotyczących nowego Działania;</w:t>
      </w:r>
    </w:p>
    <w:p w14:paraId="464FCD5E" w14:textId="77777777" w:rsidR="007270DA" w:rsidRPr="001F0597" w:rsidRDefault="007270DA" w:rsidP="007270DA">
      <w:pPr>
        <w:pStyle w:val="Akapitzlist"/>
        <w:numPr>
          <w:ilvl w:val="0"/>
          <w:numId w:val="1"/>
        </w:numPr>
        <w:tabs>
          <w:tab w:val="left" w:pos="360"/>
        </w:tabs>
        <w:spacing w:before="40" w:after="40"/>
        <w:ind w:left="284" w:hanging="284"/>
        <w:rPr>
          <w:rFonts w:ascii="Aptos" w:hAnsi="Aptos" w:cs="Arial"/>
          <w:b/>
          <w:bCs/>
        </w:rPr>
      </w:pPr>
      <w:r w:rsidRPr="001F0597">
        <w:rPr>
          <w:rFonts w:ascii="Aptos" w:hAnsi="Aptos" w:cs="Arial"/>
          <w:b/>
          <w:bCs/>
        </w:rPr>
        <w:t>Tabel</w:t>
      </w:r>
      <w:r>
        <w:rPr>
          <w:rFonts w:ascii="Aptos" w:hAnsi="Aptos" w:cs="Arial"/>
          <w:b/>
          <w:bCs/>
        </w:rPr>
        <w:t>e</w:t>
      </w:r>
      <w:r w:rsidRPr="001F0597">
        <w:rPr>
          <w:rFonts w:ascii="Aptos" w:hAnsi="Aptos" w:cs="Arial"/>
          <w:b/>
          <w:bCs/>
        </w:rPr>
        <w:t xml:space="preserve"> finansow</w:t>
      </w:r>
      <w:r>
        <w:rPr>
          <w:rFonts w:ascii="Aptos" w:hAnsi="Aptos" w:cs="Arial"/>
          <w:b/>
          <w:bCs/>
        </w:rPr>
        <w:t>e</w:t>
      </w:r>
      <w:r w:rsidRPr="001F0597">
        <w:rPr>
          <w:rFonts w:ascii="Aptos" w:hAnsi="Aptos" w:cs="Arial"/>
          <w:b/>
          <w:bCs/>
        </w:rPr>
        <w:t xml:space="preserve">:  </w:t>
      </w:r>
    </w:p>
    <w:p w14:paraId="7E8676FF" w14:textId="77777777" w:rsidR="007270DA" w:rsidRPr="001F0597" w:rsidRDefault="007270DA" w:rsidP="007270DA">
      <w:pPr>
        <w:pStyle w:val="Akapitzlist"/>
        <w:numPr>
          <w:ilvl w:val="0"/>
          <w:numId w:val="14"/>
        </w:numPr>
        <w:tabs>
          <w:tab w:val="left" w:pos="360"/>
        </w:tabs>
        <w:spacing w:before="40" w:after="40"/>
        <w:ind w:left="567" w:hanging="283"/>
        <w:contextualSpacing w:val="0"/>
        <w:rPr>
          <w:rFonts w:ascii="Aptos" w:hAnsi="Aptos" w:cs="Arial"/>
        </w:rPr>
      </w:pPr>
      <w:r w:rsidRPr="001F0597">
        <w:rPr>
          <w:rFonts w:ascii="Aptos" w:hAnsi="Aptos" w:cs="Arial"/>
        </w:rPr>
        <w:t>aktualizacja tabel: Alokacja programu Fundusze Europejskie dla Mazowsza 2021-2027 w</w:t>
      </w:r>
      <w:r>
        <w:rPr>
          <w:rFonts w:ascii="Aptos" w:hAnsi="Aptos" w:cs="Arial"/>
        </w:rPr>
        <w:t> p</w:t>
      </w:r>
      <w:r w:rsidRPr="001F0597">
        <w:rPr>
          <w:rFonts w:ascii="Aptos" w:hAnsi="Aptos" w:cs="Arial"/>
        </w:rPr>
        <w:t xml:space="preserve">odziale na działania i zakres interwencji </w:t>
      </w:r>
      <w:r>
        <w:rPr>
          <w:rFonts w:ascii="Aptos" w:hAnsi="Aptos" w:cs="Arial"/>
        </w:rPr>
        <w:t>– zgodnie z realokacją i nowym Priorytetem.</w:t>
      </w:r>
    </w:p>
    <w:p w14:paraId="77A36FC5" w14:textId="762E72CF" w:rsidR="00197D22" w:rsidRPr="007A2138" w:rsidRDefault="00197D22" w:rsidP="00863217">
      <w:pPr>
        <w:pStyle w:val="Akapitzlist"/>
        <w:tabs>
          <w:tab w:val="left" w:pos="360"/>
        </w:tabs>
        <w:spacing w:before="40" w:after="40"/>
        <w:ind w:left="993"/>
        <w:contextualSpacing w:val="0"/>
        <w:rPr>
          <w:rFonts w:ascii="Aptos" w:hAnsi="Aptos" w:cs="Arial"/>
        </w:rPr>
      </w:pPr>
    </w:p>
    <w:p w14:paraId="74583EEC" w14:textId="77777777" w:rsidR="00A23BD0" w:rsidRPr="007A2138" w:rsidRDefault="00A23BD0" w:rsidP="00A23BD0">
      <w:pPr>
        <w:spacing w:before="80" w:after="80"/>
        <w:rPr>
          <w:rFonts w:ascii="Aptos" w:hAnsi="Aptos" w:cs="Arial"/>
          <w:color w:val="000000" w:themeColor="text1"/>
          <w:sz w:val="20"/>
          <w:szCs w:val="20"/>
        </w:rPr>
      </w:pPr>
    </w:p>
    <w:p w14:paraId="4EDAF979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p w14:paraId="6D1A299E" w14:textId="77777777" w:rsidR="00983F5D" w:rsidRDefault="00983F5D" w:rsidP="00A23BD0">
      <w:pPr>
        <w:spacing w:before="80" w:after="80"/>
        <w:rPr>
          <w:rFonts w:ascii="Arial" w:hAnsi="Arial" w:cs="Arial"/>
          <w:color w:val="000000" w:themeColor="text1"/>
          <w:sz w:val="20"/>
          <w:szCs w:val="20"/>
        </w:rPr>
      </w:pPr>
    </w:p>
    <w:sectPr w:rsidR="00983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3921" w14:textId="77777777" w:rsidR="002F15AA" w:rsidRDefault="002F15AA" w:rsidP="002F15AA">
      <w:pPr>
        <w:spacing w:after="0" w:line="240" w:lineRule="auto"/>
      </w:pPr>
      <w:r>
        <w:separator/>
      </w:r>
    </w:p>
  </w:endnote>
  <w:endnote w:type="continuationSeparator" w:id="0">
    <w:p w14:paraId="61EF0D32" w14:textId="77777777" w:rsidR="002F15AA" w:rsidRDefault="002F15AA" w:rsidP="002F1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B80421" w14:textId="77777777" w:rsidR="002F15AA" w:rsidRDefault="002F15AA" w:rsidP="002F15AA">
      <w:pPr>
        <w:spacing w:after="0" w:line="240" w:lineRule="auto"/>
      </w:pPr>
      <w:r>
        <w:separator/>
      </w:r>
    </w:p>
  </w:footnote>
  <w:footnote w:type="continuationSeparator" w:id="0">
    <w:p w14:paraId="35E2CD5C" w14:textId="77777777" w:rsidR="002F15AA" w:rsidRDefault="002F15AA" w:rsidP="002F1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166"/>
    <w:multiLevelType w:val="hybridMultilevel"/>
    <w:tmpl w:val="DE6678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23D65"/>
    <w:multiLevelType w:val="hybridMultilevel"/>
    <w:tmpl w:val="F4FAA9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0225E"/>
    <w:multiLevelType w:val="hybridMultilevel"/>
    <w:tmpl w:val="323208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A53E80"/>
    <w:multiLevelType w:val="hybridMultilevel"/>
    <w:tmpl w:val="144AC43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F956E41"/>
    <w:multiLevelType w:val="hybridMultilevel"/>
    <w:tmpl w:val="F9E204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0472C9"/>
    <w:multiLevelType w:val="hybridMultilevel"/>
    <w:tmpl w:val="2EF83FDA"/>
    <w:lvl w:ilvl="0" w:tplc="F0DA95E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D6673"/>
    <w:multiLevelType w:val="hybridMultilevel"/>
    <w:tmpl w:val="29A042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A04468"/>
    <w:multiLevelType w:val="hybridMultilevel"/>
    <w:tmpl w:val="1E7E45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165CA1"/>
    <w:multiLevelType w:val="hybridMultilevel"/>
    <w:tmpl w:val="8A601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C33333"/>
    <w:multiLevelType w:val="hybridMultilevel"/>
    <w:tmpl w:val="D76626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DAE4A48"/>
    <w:multiLevelType w:val="hybridMultilevel"/>
    <w:tmpl w:val="3DCABB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E2C3713"/>
    <w:multiLevelType w:val="hybridMultilevel"/>
    <w:tmpl w:val="422870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215465C"/>
    <w:multiLevelType w:val="hybridMultilevel"/>
    <w:tmpl w:val="C46E37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243D12"/>
    <w:multiLevelType w:val="hybridMultilevel"/>
    <w:tmpl w:val="6E1A444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6BA2B84"/>
    <w:multiLevelType w:val="hybridMultilevel"/>
    <w:tmpl w:val="3E28D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34CFD"/>
    <w:multiLevelType w:val="hybridMultilevel"/>
    <w:tmpl w:val="AFE2F7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1942F3"/>
    <w:multiLevelType w:val="hybridMultilevel"/>
    <w:tmpl w:val="45A060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093E69"/>
    <w:multiLevelType w:val="hybridMultilevel"/>
    <w:tmpl w:val="075A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7584656">
    <w:abstractNumId w:val="5"/>
  </w:num>
  <w:num w:numId="2" w16cid:durableId="1119027996">
    <w:abstractNumId w:val="17"/>
  </w:num>
  <w:num w:numId="3" w16cid:durableId="168982350">
    <w:abstractNumId w:val="6"/>
  </w:num>
  <w:num w:numId="4" w16cid:durableId="813451364">
    <w:abstractNumId w:val="15"/>
  </w:num>
  <w:num w:numId="5" w16cid:durableId="305670680">
    <w:abstractNumId w:val="1"/>
  </w:num>
  <w:num w:numId="6" w16cid:durableId="863907039">
    <w:abstractNumId w:val="14"/>
  </w:num>
  <w:num w:numId="7" w16cid:durableId="1152404526">
    <w:abstractNumId w:val="12"/>
  </w:num>
  <w:num w:numId="8" w16cid:durableId="2067029448">
    <w:abstractNumId w:val="4"/>
  </w:num>
  <w:num w:numId="9" w16cid:durableId="622885018">
    <w:abstractNumId w:val="16"/>
  </w:num>
  <w:num w:numId="10" w16cid:durableId="88545391">
    <w:abstractNumId w:val="3"/>
  </w:num>
  <w:num w:numId="11" w16cid:durableId="1497648706">
    <w:abstractNumId w:val="0"/>
  </w:num>
  <w:num w:numId="12" w16cid:durableId="968894719">
    <w:abstractNumId w:val="2"/>
  </w:num>
  <w:num w:numId="13" w16cid:durableId="1456675702">
    <w:abstractNumId w:val="9"/>
  </w:num>
  <w:num w:numId="14" w16cid:durableId="1808274364">
    <w:abstractNumId w:val="10"/>
  </w:num>
  <w:num w:numId="15" w16cid:durableId="1233349049">
    <w:abstractNumId w:val="7"/>
  </w:num>
  <w:num w:numId="16" w16cid:durableId="1581450722">
    <w:abstractNumId w:val="13"/>
  </w:num>
  <w:num w:numId="17" w16cid:durableId="1878741398">
    <w:abstractNumId w:val="8"/>
  </w:num>
  <w:num w:numId="18" w16cid:durableId="157735185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A"/>
    <w:rsid w:val="00010EB2"/>
    <w:rsid w:val="000362AE"/>
    <w:rsid w:val="000B0071"/>
    <w:rsid w:val="000D4397"/>
    <w:rsid w:val="000E09B1"/>
    <w:rsid w:val="00117922"/>
    <w:rsid w:val="001200A7"/>
    <w:rsid w:val="00142196"/>
    <w:rsid w:val="00197D22"/>
    <w:rsid w:val="00213453"/>
    <w:rsid w:val="00270E98"/>
    <w:rsid w:val="0028102A"/>
    <w:rsid w:val="002848DC"/>
    <w:rsid w:val="002B50C1"/>
    <w:rsid w:val="002C2A70"/>
    <w:rsid w:val="002C2CD6"/>
    <w:rsid w:val="002D512F"/>
    <w:rsid w:val="002F15AA"/>
    <w:rsid w:val="00300FF2"/>
    <w:rsid w:val="00305B60"/>
    <w:rsid w:val="00311279"/>
    <w:rsid w:val="00346E24"/>
    <w:rsid w:val="00346EAE"/>
    <w:rsid w:val="00365449"/>
    <w:rsid w:val="0036586E"/>
    <w:rsid w:val="00380989"/>
    <w:rsid w:val="004210CD"/>
    <w:rsid w:val="00421301"/>
    <w:rsid w:val="004B74B8"/>
    <w:rsid w:val="005569A0"/>
    <w:rsid w:val="006437A2"/>
    <w:rsid w:val="006C470C"/>
    <w:rsid w:val="0071522B"/>
    <w:rsid w:val="00715CA0"/>
    <w:rsid w:val="007270DA"/>
    <w:rsid w:val="007A2138"/>
    <w:rsid w:val="007E7A4B"/>
    <w:rsid w:val="007F6110"/>
    <w:rsid w:val="00851488"/>
    <w:rsid w:val="00863217"/>
    <w:rsid w:val="00866732"/>
    <w:rsid w:val="008C5EE8"/>
    <w:rsid w:val="008D3CF1"/>
    <w:rsid w:val="008E1D98"/>
    <w:rsid w:val="008E4F5E"/>
    <w:rsid w:val="008F183F"/>
    <w:rsid w:val="0095052E"/>
    <w:rsid w:val="00953298"/>
    <w:rsid w:val="00983F5D"/>
    <w:rsid w:val="00993BFC"/>
    <w:rsid w:val="009C3A16"/>
    <w:rsid w:val="00A176B4"/>
    <w:rsid w:val="00A23BD0"/>
    <w:rsid w:val="00A270F9"/>
    <w:rsid w:val="00A671BD"/>
    <w:rsid w:val="00A81A80"/>
    <w:rsid w:val="00AA5A77"/>
    <w:rsid w:val="00AA714A"/>
    <w:rsid w:val="00AB11B8"/>
    <w:rsid w:val="00AB7C98"/>
    <w:rsid w:val="00AD0251"/>
    <w:rsid w:val="00AD0AC8"/>
    <w:rsid w:val="00AD6597"/>
    <w:rsid w:val="00B206A2"/>
    <w:rsid w:val="00B262D6"/>
    <w:rsid w:val="00B41B73"/>
    <w:rsid w:val="00B42CF0"/>
    <w:rsid w:val="00B67768"/>
    <w:rsid w:val="00BA67A4"/>
    <w:rsid w:val="00BB04DD"/>
    <w:rsid w:val="00BB73B1"/>
    <w:rsid w:val="00C001ED"/>
    <w:rsid w:val="00C21C0F"/>
    <w:rsid w:val="00C42EFA"/>
    <w:rsid w:val="00C6436F"/>
    <w:rsid w:val="00CA0C41"/>
    <w:rsid w:val="00CD469B"/>
    <w:rsid w:val="00CD7BC7"/>
    <w:rsid w:val="00D0121A"/>
    <w:rsid w:val="00D16447"/>
    <w:rsid w:val="00D263FF"/>
    <w:rsid w:val="00DD348E"/>
    <w:rsid w:val="00E52BB0"/>
    <w:rsid w:val="00E6343E"/>
    <w:rsid w:val="00E96AD8"/>
    <w:rsid w:val="00F01CDB"/>
    <w:rsid w:val="00F07A53"/>
    <w:rsid w:val="00F308E1"/>
    <w:rsid w:val="00F35CDE"/>
    <w:rsid w:val="00F40DA6"/>
    <w:rsid w:val="00F55855"/>
    <w:rsid w:val="00F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720BCA51"/>
  <w15:docId w15:val="{1BAA1224-5C58-4D97-B5BC-3FF0579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86E"/>
  </w:style>
  <w:style w:type="paragraph" w:styleId="Nagwek1">
    <w:name w:val="heading 1"/>
    <w:basedOn w:val="Normalny"/>
    <w:next w:val="Normalny"/>
    <w:link w:val="Nagwek1Znak"/>
    <w:uiPriority w:val="9"/>
    <w:qFormat/>
    <w:rsid w:val="00010E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514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8D3CF1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"/>
    <w:basedOn w:val="Domylnaczcionkaakapitu"/>
    <w:link w:val="Akapitzlist"/>
    <w:uiPriority w:val="34"/>
    <w:locked/>
    <w:rsid w:val="008D3CF1"/>
  </w:style>
  <w:style w:type="character" w:customStyle="1" w:styleId="Nagwek1Znak">
    <w:name w:val="Nagłówek 1 Znak"/>
    <w:basedOn w:val="Domylnaczcionkaakapitu"/>
    <w:link w:val="Nagwek1"/>
    <w:uiPriority w:val="9"/>
    <w:rsid w:val="00010E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istreci1">
    <w:name w:val="toc 1"/>
    <w:basedOn w:val="Nagwek1"/>
    <w:next w:val="Nagwek2"/>
    <w:autoRedefine/>
    <w:semiHidden/>
    <w:rsid w:val="00851488"/>
    <w:pPr>
      <w:keepLines w:val="0"/>
      <w:widowControl w:val="0"/>
      <w:adjustRightInd w:val="0"/>
      <w:spacing w:before="0" w:line="360" w:lineRule="atLeast"/>
      <w:jc w:val="both"/>
    </w:pPr>
    <w:rPr>
      <w:rFonts w:ascii="Times New Roman" w:eastAsia="Times New Roman" w:hAnsi="Times New Roman" w:cs="Arial"/>
      <w:b/>
      <w:smallCaps/>
      <w:color w:val="auto"/>
      <w:kern w:val="32"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514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76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6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76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6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76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dotycząca zmian w SZOOP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zmian w SZOOP</dc:title>
  <dc:subject/>
  <dc:creator>Pączkowska Magdalena</dc:creator>
  <cp:keywords/>
  <dc:description/>
  <cp:lastModifiedBy>Regeńczuk Eliza</cp:lastModifiedBy>
  <cp:revision>35</cp:revision>
  <cp:lastPrinted>2021-09-22T08:46:00Z</cp:lastPrinted>
  <dcterms:created xsi:type="dcterms:W3CDTF">2022-10-05T08:31:00Z</dcterms:created>
  <dcterms:modified xsi:type="dcterms:W3CDTF">2025-04-15T07:56:00Z</dcterms:modified>
</cp:coreProperties>
</file>