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5704" w14:textId="77777777" w:rsidR="00C46E3E" w:rsidRDefault="00C46E3E" w:rsidP="00FA7532">
      <w:pPr>
        <w:ind w:left="11766"/>
        <w:rPr>
          <w:rFonts w:ascii="Arial" w:hAnsi="Arial" w:cs="Arial"/>
        </w:rPr>
      </w:pPr>
    </w:p>
    <w:p w14:paraId="40A18954" w14:textId="5C0DCD8F" w:rsidR="008B28D1" w:rsidRPr="00FA7532" w:rsidRDefault="008B28D1" w:rsidP="00FA7532">
      <w:pPr>
        <w:ind w:left="11766"/>
        <w:rPr>
          <w:rFonts w:ascii="Arial" w:hAnsi="Arial" w:cs="Arial"/>
        </w:rPr>
      </w:pPr>
      <w:r w:rsidRPr="00FA7532">
        <w:rPr>
          <w:rFonts w:ascii="Arial" w:hAnsi="Arial" w:cs="Arial"/>
        </w:rPr>
        <w:t xml:space="preserve">Olsztyn, </w:t>
      </w:r>
      <w:r w:rsidR="00FB4156" w:rsidRPr="00FA7532">
        <w:rPr>
          <w:rFonts w:ascii="Arial" w:hAnsi="Arial" w:cs="Arial"/>
        </w:rPr>
        <w:t>01</w:t>
      </w:r>
      <w:r w:rsidRPr="00FA7532">
        <w:rPr>
          <w:rFonts w:ascii="Arial" w:hAnsi="Arial" w:cs="Arial"/>
        </w:rPr>
        <w:t>.</w:t>
      </w:r>
      <w:r w:rsidR="00FB4156" w:rsidRPr="00FA7532">
        <w:rPr>
          <w:rFonts w:ascii="Arial" w:hAnsi="Arial" w:cs="Arial"/>
        </w:rPr>
        <w:t>0</w:t>
      </w:r>
      <w:r w:rsidR="00454F8B">
        <w:rPr>
          <w:rFonts w:ascii="Arial" w:hAnsi="Arial" w:cs="Arial"/>
        </w:rPr>
        <w:t>4</w:t>
      </w:r>
      <w:r w:rsidRPr="00FA7532">
        <w:rPr>
          <w:rFonts w:ascii="Arial" w:hAnsi="Arial" w:cs="Arial"/>
        </w:rPr>
        <w:t>.202</w:t>
      </w:r>
      <w:r w:rsidR="00454F8B">
        <w:rPr>
          <w:rFonts w:ascii="Arial" w:hAnsi="Arial" w:cs="Arial"/>
        </w:rPr>
        <w:t>5</w:t>
      </w:r>
      <w:r w:rsidRPr="00FA7532">
        <w:rPr>
          <w:rFonts w:ascii="Arial" w:hAnsi="Arial" w:cs="Arial"/>
        </w:rPr>
        <w:t xml:space="preserve"> r.</w:t>
      </w:r>
    </w:p>
    <w:p w14:paraId="0F12FE1B" w14:textId="77777777" w:rsidR="008B28D1" w:rsidRDefault="008B28D1" w:rsidP="008B28D1">
      <w:pPr>
        <w:ind w:left="12049"/>
      </w:pPr>
    </w:p>
    <w:p w14:paraId="1236E371" w14:textId="21F4320A" w:rsidR="0055332F" w:rsidRPr="00FA7532" w:rsidRDefault="008B28D1" w:rsidP="005E6776">
      <w:pPr>
        <w:jc w:val="both"/>
        <w:rPr>
          <w:rFonts w:ascii="Arial" w:hAnsi="Arial" w:cs="Arial"/>
        </w:rPr>
      </w:pPr>
      <w:r w:rsidRPr="00FA7532">
        <w:rPr>
          <w:rFonts w:ascii="Arial" w:hAnsi="Arial" w:cs="Arial"/>
        </w:rPr>
        <w:t>Lista wniosków o dofinansowanie projektów złożonych w naborze FEWM.0</w:t>
      </w:r>
      <w:r w:rsidR="00454F8B">
        <w:rPr>
          <w:rFonts w:ascii="Arial" w:hAnsi="Arial" w:cs="Arial"/>
        </w:rPr>
        <w:t>3</w:t>
      </w:r>
      <w:r w:rsidRPr="00FA7532">
        <w:rPr>
          <w:rFonts w:ascii="Arial" w:hAnsi="Arial" w:cs="Arial"/>
        </w:rPr>
        <w:t>.01-IZ.00-001/2</w:t>
      </w:r>
      <w:r w:rsidR="00454F8B">
        <w:rPr>
          <w:rFonts w:ascii="Arial" w:hAnsi="Arial" w:cs="Arial"/>
        </w:rPr>
        <w:t xml:space="preserve">5 </w:t>
      </w:r>
      <w:r w:rsidRPr="00FA7532">
        <w:rPr>
          <w:rFonts w:ascii="Arial" w:hAnsi="Arial" w:cs="Arial"/>
        </w:rPr>
        <w:t>z zakresu Priorytetu 0</w:t>
      </w:r>
      <w:r w:rsidR="00454F8B">
        <w:rPr>
          <w:rFonts w:ascii="Arial" w:hAnsi="Arial" w:cs="Arial"/>
        </w:rPr>
        <w:t>3</w:t>
      </w:r>
      <w:r w:rsidRPr="00FA7532">
        <w:rPr>
          <w:rFonts w:ascii="Arial" w:hAnsi="Arial" w:cs="Arial"/>
        </w:rPr>
        <w:t xml:space="preserve"> Mobilność </w:t>
      </w:r>
      <w:r w:rsidR="00454F8B">
        <w:rPr>
          <w:rFonts w:ascii="Arial" w:hAnsi="Arial" w:cs="Arial"/>
        </w:rPr>
        <w:t>miejska</w:t>
      </w:r>
      <w:r w:rsidR="005E6776">
        <w:rPr>
          <w:rFonts w:ascii="Arial" w:hAnsi="Arial" w:cs="Arial"/>
        </w:rPr>
        <w:t xml:space="preserve"> </w:t>
      </w:r>
      <w:r w:rsidRPr="00FA7532">
        <w:rPr>
          <w:rFonts w:ascii="Arial" w:hAnsi="Arial" w:cs="Arial"/>
        </w:rPr>
        <w:t>Działanie 0</w:t>
      </w:r>
      <w:r w:rsidR="00454F8B">
        <w:rPr>
          <w:rFonts w:ascii="Arial" w:hAnsi="Arial" w:cs="Arial"/>
        </w:rPr>
        <w:t>3</w:t>
      </w:r>
      <w:r w:rsidRPr="00FA7532">
        <w:rPr>
          <w:rFonts w:ascii="Arial" w:hAnsi="Arial" w:cs="Arial"/>
        </w:rPr>
        <w:t xml:space="preserve">.01 </w:t>
      </w:r>
      <w:r w:rsidR="00454F8B">
        <w:rPr>
          <w:rFonts w:ascii="Arial" w:hAnsi="Arial" w:cs="Arial"/>
        </w:rPr>
        <w:t>Mobilność miejska</w:t>
      </w:r>
      <w:r w:rsidRPr="00FA7532">
        <w:rPr>
          <w:rFonts w:ascii="Arial" w:hAnsi="Arial" w:cs="Arial"/>
        </w:rPr>
        <w:t xml:space="preserve"> w ramach Funduszy Europejskich dla Warmii i Mazur 2021-2027.</w:t>
      </w:r>
    </w:p>
    <w:p w14:paraId="6BF4F691" w14:textId="77777777" w:rsidR="00FB4156" w:rsidRDefault="00FB4156" w:rsidP="00FB4156">
      <w:pPr>
        <w:tabs>
          <w:tab w:val="left" w:pos="1641"/>
        </w:tabs>
      </w:pPr>
      <w:r>
        <w:tab/>
      </w:r>
    </w:p>
    <w:tbl>
      <w:tblPr>
        <w:tblW w:w="142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2760"/>
        <w:gridCol w:w="2294"/>
        <w:gridCol w:w="4085"/>
        <w:gridCol w:w="2122"/>
        <w:gridCol w:w="2424"/>
      </w:tblGrid>
      <w:tr w:rsidR="00FB4156" w:rsidRPr="00FB4156" w14:paraId="1201DEC7" w14:textId="77777777" w:rsidTr="00FA7532">
        <w:trPr>
          <w:trHeight w:hRule="exact" w:val="10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02ED" w14:textId="7211095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110774" w14:textId="12A00B86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Numer wniosku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7C050" w14:textId="20E6E115" w:rsidR="00FB4156" w:rsidRPr="00FB4156" w:rsidRDefault="00FB4156" w:rsidP="00FB415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Wnioskodawca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9885E" w14:textId="5455AE75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Tytuł projektu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146AE" w14:textId="76129172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Całkowity koszt projektu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15475" w14:textId="4162C58A" w:rsidR="00FB4156" w:rsidRPr="00FB4156" w:rsidRDefault="00FB4156" w:rsidP="00FB41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8B28D1">
              <w:rPr>
                <w:rFonts w:ascii="Arial" w:eastAsia="Arial" w:hAnsi="Arial" w:cs="Arial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t>Wnioskowana kwota dofinansowania środkami publicznymi</w:t>
            </w:r>
          </w:p>
        </w:tc>
      </w:tr>
      <w:tr w:rsidR="00FB4156" w:rsidRPr="00FB4156" w14:paraId="144A5199" w14:textId="77777777" w:rsidTr="00FB4156">
        <w:trPr>
          <w:trHeight w:hRule="exact" w:val="120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CC3CB3" w14:textId="6325AF7D" w:rsidR="00FB4156" w:rsidRPr="00FB4156" w:rsidRDefault="00FB4156" w:rsidP="00FB4156">
            <w:pPr>
              <w:widowControl w:val="0"/>
              <w:spacing w:after="0" w:line="180" w:lineRule="exact"/>
              <w:ind w:left="20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19902" w14:textId="428225F5" w:rsidR="00FB4156" w:rsidRPr="00FB4156" w:rsidRDefault="00FB4156" w:rsidP="00FB4156">
            <w:pPr>
              <w:widowControl w:val="0"/>
              <w:spacing w:after="0" w:line="180" w:lineRule="exact"/>
              <w:ind w:left="160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FEWM.0</w:t>
            </w:r>
            <w:r w:rsidR="00454F8B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3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.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1-IZ.00-00</w:t>
            </w:r>
            <w:r w:rsidR="00FA7532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01</w:t>
            </w:r>
            <w:r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/2</w:t>
            </w:r>
            <w:r w:rsidR="00454F8B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97D6D7" w14:textId="199CDFFD" w:rsidR="00FB4156" w:rsidRPr="00FB4156" w:rsidRDefault="00454F8B" w:rsidP="00FA7532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Gmina Miasto Mrągowo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9CC59" w14:textId="56722E07" w:rsidR="00FB4156" w:rsidRPr="00FB4156" w:rsidRDefault="00454F8B" w:rsidP="00FB4156">
            <w:pPr>
              <w:widowControl w:val="0"/>
              <w:spacing w:after="0" w:line="269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Zakup autobusów o napędzie elektrycznym wraz </w:t>
            </w:r>
            <w:r w:rsidR="00BF6F4B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br/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z budową stacji ładowania i magazynem energii oraz elektrownią fotowoltaiczną – Energia z Natury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C14ECB" w14:textId="0468C271" w:rsidR="00FB4156" w:rsidRPr="00FB4156" w:rsidRDefault="00454F8B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18 874 131,30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8A122" w14:textId="5AA69A59" w:rsidR="00FB4156" w:rsidRPr="00FB4156" w:rsidRDefault="00454F8B" w:rsidP="00FB4156">
            <w:pPr>
              <w:widowControl w:val="0"/>
              <w:spacing w:after="0" w:line="18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8"/>
                <w:szCs w:val="18"/>
                <w:lang w:eastAsia="pl-PL"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15 983 936,78</w:t>
            </w:r>
            <w:r w:rsidR="00FB4156" w:rsidRPr="00FB4156"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 xml:space="preserve"> zł</w:t>
            </w:r>
          </w:p>
        </w:tc>
      </w:tr>
      <w:tr w:rsidR="00FB4156" w:rsidRPr="00FB4156" w14:paraId="21E41D9F" w14:textId="77777777" w:rsidTr="00FA7532">
        <w:trPr>
          <w:trHeight w:hRule="exact" w:val="408"/>
        </w:trPr>
        <w:tc>
          <w:tcPr>
            <w:tcW w:w="5601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14:paraId="02290F8F" w14:textId="77777777" w:rsidR="00FB4156" w:rsidRPr="00FB4156" w:rsidRDefault="00FB4156" w:rsidP="00FB41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46A488" w14:textId="77777777" w:rsidR="00FB4156" w:rsidRPr="00FB4156" w:rsidRDefault="00FB4156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SUMA: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2EF78" w14:textId="67C495FF" w:rsidR="00FB4156" w:rsidRPr="00FB4156" w:rsidRDefault="00454F8B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454F8B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18 874 131,30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994F5" w14:textId="7C92FFFC" w:rsidR="00FB4156" w:rsidRPr="00FB4156" w:rsidRDefault="00454F8B" w:rsidP="00FB4156">
            <w:pPr>
              <w:widowControl w:val="0"/>
              <w:spacing w:after="0" w:line="190" w:lineRule="exact"/>
              <w:jc w:val="center"/>
              <w:rPr>
                <w:rFonts w:ascii="Arial" w:eastAsia="Arial" w:hAnsi="Arial" w:cs="Arial"/>
                <w:b/>
                <w:bCs/>
                <w:color w:val="000000"/>
                <w:spacing w:val="3"/>
                <w:sz w:val="17"/>
                <w:szCs w:val="17"/>
                <w:lang w:eastAsia="pl-PL" w:bidi="pl-PL"/>
              </w:rPr>
            </w:pPr>
            <w:r w:rsidRPr="00454F8B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 xml:space="preserve">15 983 936,78 </w:t>
            </w:r>
            <w:r w:rsidR="00FB4156" w:rsidRPr="00FB415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eastAsia="pl-PL" w:bidi="pl-PL"/>
              </w:rPr>
              <w:t>zł</w:t>
            </w:r>
          </w:p>
        </w:tc>
      </w:tr>
    </w:tbl>
    <w:p w14:paraId="05D6B1B9" w14:textId="6A26C232" w:rsidR="008B28D1" w:rsidRDefault="008B28D1" w:rsidP="00FB4156">
      <w:pPr>
        <w:tabs>
          <w:tab w:val="left" w:pos="1641"/>
        </w:tabs>
      </w:pPr>
    </w:p>
    <w:sectPr w:rsidR="008B28D1" w:rsidSect="008B28D1">
      <w:headerReference w:type="default" r:id="rId6"/>
      <w:footerReference w:type="default" r:id="rId7"/>
      <w:pgSz w:w="16838" w:h="11906" w:orient="landscape"/>
      <w:pgMar w:top="0" w:right="1418" w:bottom="567" w:left="1418" w:header="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F801" w14:textId="77777777" w:rsidR="006277B5" w:rsidRDefault="006277B5" w:rsidP="0005485C">
      <w:pPr>
        <w:spacing w:after="0" w:line="240" w:lineRule="auto"/>
      </w:pPr>
      <w:r>
        <w:separator/>
      </w:r>
    </w:p>
  </w:endnote>
  <w:endnote w:type="continuationSeparator" w:id="0">
    <w:p w14:paraId="0F87A898" w14:textId="77777777" w:rsidR="006277B5" w:rsidRDefault="006277B5" w:rsidP="000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D2CF" w14:textId="4B711CEB" w:rsidR="0005485C" w:rsidRDefault="0005485C" w:rsidP="008B28D1">
    <w:pPr>
      <w:pStyle w:val="Stopka"/>
      <w:jc w:val="center"/>
    </w:pPr>
  </w:p>
  <w:p w14:paraId="70DAA645" w14:textId="0F29A379" w:rsidR="008B28D1" w:rsidRDefault="0005485C" w:rsidP="008B28D1">
    <w:pPr>
      <w:pStyle w:val="Stopka"/>
      <w:jc w:val="center"/>
    </w:pPr>
    <w:r>
      <w:rPr>
        <w:noProof/>
      </w:rPr>
      <w:drawing>
        <wp:inline distT="0" distB="0" distL="0" distR="0" wp14:anchorId="70042FC0" wp14:editId="7A2A4205">
          <wp:extent cx="5006340" cy="499741"/>
          <wp:effectExtent l="0" t="0" r="0" b="0"/>
          <wp:docPr id="77" name="Obraz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7318" cy="5108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FCAF" w14:textId="77777777" w:rsidR="006277B5" w:rsidRDefault="006277B5" w:rsidP="0005485C">
      <w:pPr>
        <w:spacing w:after="0" w:line="240" w:lineRule="auto"/>
      </w:pPr>
      <w:r>
        <w:separator/>
      </w:r>
    </w:p>
  </w:footnote>
  <w:footnote w:type="continuationSeparator" w:id="0">
    <w:p w14:paraId="42479638" w14:textId="77777777" w:rsidR="006277B5" w:rsidRDefault="006277B5" w:rsidP="000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E147" w14:textId="4CBC7453" w:rsidR="0005485C" w:rsidRDefault="0005485C" w:rsidP="008B28D1">
    <w:pPr>
      <w:pStyle w:val="Nagwek"/>
      <w:ind w:left="-709"/>
    </w:pPr>
    <w:r>
      <w:rPr>
        <w:noProof/>
      </w:rPr>
      <w:drawing>
        <wp:inline distT="0" distB="0" distL="0" distR="0" wp14:anchorId="3E954489" wp14:editId="4DAB4123">
          <wp:extent cx="5254906" cy="1256665"/>
          <wp:effectExtent l="0" t="0" r="0" b="635"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173" cy="12679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D9C"/>
    <w:rsid w:val="0005485C"/>
    <w:rsid w:val="00454F8B"/>
    <w:rsid w:val="004821CE"/>
    <w:rsid w:val="0055332F"/>
    <w:rsid w:val="005E6776"/>
    <w:rsid w:val="006277B5"/>
    <w:rsid w:val="00682BA6"/>
    <w:rsid w:val="0078497D"/>
    <w:rsid w:val="008A064F"/>
    <w:rsid w:val="008B28D1"/>
    <w:rsid w:val="00BF0D9C"/>
    <w:rsid w:val="00BF6F4B"/>
    <w:rsid w:val="00C46E3E"/>
    <w:rsid w:val="00DD23AB"/>
    <w:rsid w:val="00F615A6"/>
    <w:rsid w:val="00FA7532"/>
    <w:rsid w:val="00FB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81D6C"/>
  <w15:chartTrackingRefBased/>
  <w15:docId w15:val="{1A8BB454-F04E-4843-A6BE-69EA2D61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85C"/>
  </w:style>
  <w:style w:type="paragraph" w:styleId="Stopka">
    <w:name w:val="footer"/>
    <w:basedOn w:val="Normalny"/>
    <w:link w:val="StopkaZnak"/>
    <w:uiPriority w:val="99"/>
    <w:unhideWhenUsed/>
    <w:rsid w:val="00054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Czarkowska</dc:creator>
  <cp:keywords/>
  <dc:description/>
  <cp:lastModifiedBy>Kinga Müller</cp:lastModifiedBy>
  <cp:revision>2</cp:revision>
  <dcterms:created xsi:type="dcterms:W3CDTF">2025-04-01T09:48:00Z</dcterms:created>
  <dcterms:modified xsi:type="dcterms:W3CDTF">2025-04-01T09:48:00Z</dcterms:modified>
</cp:coreProperties>
</file>