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65436456" w:rsidR="00DD476F" w:rsidRPr="00857184" w:rsidRDefault="00857184" w:rsidP="00857184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857184">
        <w:rPr>
          <w:rFonts w:cs="Arial"/>
          <w:sz w:val="24"/>
          <w:szCs w:val="24"/>
        </w:rPr>
        <w:t xml:space="preserve">UCHWAŁA NR </w:t>
      </w:r>
      <w:r w:rsidRPr="00857184">
        <w:rPr>
          <w:rFonts w:cs="Arial"/>
          <w:bCs/>
          <w:sz w:val="24"/>
          <w:szCs w:val="24"/>
        </w:rPr>
        <w:t>XCIII/</w:t>
      </w:r>
      <w:r w:rsidRPr="00857184">
        <w:rPr>
          <w:rFonts w:cs="Arial"/>
          <w:sz w:val="24"/>
          <w:szCs w:val="24"/>
        </w:rPr>
        <w:t>1711/2025</w:t>
      </w:r>
      <w:r w:rsidRPr="00857184">
        <w:rPr>
          <w:rFonts w:cs="Arial"/>
          <w:sz w:val="24"/>
          <w:szCs w:val="24"/>
        </w:rPr>
        <w:br/>
        <w:t>ZARZĄDU WOJEWÓDZTWA LUBELSKIEGO</w:t>
      </w:r>
      <w:r w:rsidRPr="00857184">
        <w:rPr>
          <w:rFonts w:cs="Arial"/>
          <w:sz w:val="24"/>
          <w:szCs w:val="24"/>
        </w:rPr>
        <w:br/>
      </w:r>
      <w:r w:rsidRPr="00857184">
        <w:rPr>
          <w:rFonts w:cs="Arial"/>
          <w:sz w:val="24"/>
          <w:szCs w:val="24"/>
        </w:rPr>
        <w:br/>
      </w:r>
      <w:r w:rsidRPr="00857184">
        <w:rPr>
          <w:rFonts w:cs="Arial"/>
          <w:b w:val="0"/>
          <w:bCs/>
          <w:sz w:val="24"/>
          <w:szCs w:val="24"/>
        </w:rPr>
        <w:t>z dnia 25 lutego 2025 r.</w:t>
      </w:r>
      <w:r w:rsidRPr="00857184">
        <w:rPr>
          <w:rFonts w:cs="Arial"/>
          <w:b w:val="0"/>
          <w:bCs/>
          <w:sz w:val="24"/>
          <w:szCs w:val="24"/>
        </w:rPr>
        <w:br/>
      </w:r>
      <w:r w:rsidRPr="00857184">
        <w:rPr>
          <w:rFonts w:cs="Arial"/>
          <w:sz w:val="24"/>
          <w:szCs w:val="24"/>
        </w:rPr>
        <w:br/>
      </w:r>
      <w:bookmarkEnd w:id="0"/>
      <w:r w:rsidR="00092AFC" w:rsidRPr="00857184">
        <w:rPr>
          <w:sz w:val="24"/>
          <w:szCs w:val="24"/>
        </w:rPr>
        <w:t xml:space="preserve">zmieniająca uchwałę </w:t>
      </w:r>
      <w:r w:rsidR="00FC34A8" w:rsidRPr="00857184">
        <w:rPr>
          <w:sz w:val="24"/>
          <w:szCs w:val="24"/>
        </w:rPr>
        <w:t xml:space="preserve">w sprawie </w:t>
      </w:r>
      <w:r w:rsidR="008769A8" w:rsidRPr="00857184">
        <w:rPr>
          <w:sz w:val="24"/>
          <w:szCs w:val="24"/>
        </w:rPr>
        <w:t xml:space="preserve">przyjęcia </w:t>
      </w:r>
      <w:r w:rsidR="00062553" w:rsidRPr="00857184">
        <w:rPr>
          <w:sz w:val="24"/>
          <w:szCs w:val="24"/>
        </w:rPr>
        <w:t xml:space="preserve">Regulaminu wyboru projektów </w:t>
      </w:r>
      <w:r>
        <w:rPr>
          <w:sz w:val="24"/>
          <w:szCs w:val="24"/>
        </w:rPr>
        <w:br/>
      </w:r>
      <w:r w:rsidR="00062553" w:rsidRPr="00857184">
        <w:rPr>
          <w:sz w:val="24"/>
          <w:szCs w:val="24"/>
        </w:rPr>
        <w:t xml:space="preserve">do dofinansowania w sposób konkurencyjny oraz ogłoszenia w ramach naboru nr FELU.08.05-IZ.00-004/24 Działania </w:t>
      </w:r>
      <w:r w:rsidR="00062553" w:rsidRPr="00857184">
        <w:rPr>
          <w:rFonts w:eastAsia="Calibri"/>
          <w:sz w:val="24"/>
          <w:szCs w:val="24"/>
        </w:rPr>
        <w:t xml:space="preserve">8.5 </w:t>
      </w:r>
      <w:r w:rsidR="00062553" w:rsidRPr="00857184">
        <w:rPr>
          <w:rFonts w:cs="Arial"/>
          <w:sz w:val="24"/>
          <w:szCs w:val="24"/>
        </w:rPr>
        <w:t>Usługi społeczne</w:t>
      </w:r>
      <w:r w:rsidR="00062553" w:rsidRPr="00857184">
        <w:rPr>
          <w:rFonts w:eastAsia="Calibri" w:cs="Arial"/>
          <w:sz w:val="24"/>
          <w:szCs w:val="24"/>
        </w:rPr>
        <w:t xml:space="preserve"> (typ projektu 1e), Priorytetu VIII </w:t>
      </w:r>
      <w:r w:rsidR="00062553" w:rsidRPr="00857184">
        <w:rPr>
          <w:rFonts w:cs="Arial"/>
          <w:sz w:val="24"/>
          <w:szCs w:val="24"/>
        </w:rPr>
        <w:t>Zwiększanie spójności społecznej</w:t>
      </w:r>
      <w:r w:rsidR="00062553" w:rsidRPr="00857184">
        <w:rPr>
          <w:rFonts w:cs="Arial"/>
          <w:color w:val="000000" w:themeColor="text1"/>
          <w:sz w:val="24"/>
          <w:szCs w:val="24"/>
        </w:rPr>
        <w:t xml:space="preserve"> programu Fundusze Europejskie dla Lubelskiego 2021-2027</w:t>
      </w:r>
    </w:p>
    <w:bookmarkEnd w:id="1"/>
    <w:p w14:paraId="382C7E92" w14:textId="03288AC4" w:rsidR="008A1EC3" w:rsidRPr="00857184" w:rsidRDefault="007A529F" w:rsidP="00857184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857184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857184">
        <w:rPr>
          <w:rFonts w:ascii="Arial" w:hAnsi="Arial" w:cs="Arial"/>
          <w:color w:val="000000" w:themeColor="text1"/>
        </w:rPr>
        <w:t> </w:t>
      </w:r>
      <w:r w:rsidRPr="00857184">
        <w:rPr>
          <w:rFonts w:ascii="Arial" w:hAnsi="Arial" w:cs="Arial"/>
          <w:color w:val="000000" w:themeColor="text1"/>
        </w:rPr>
        <w:t>samorządzie województwa (</w:t>
      </w:r>
      <w:r w:rsidR="00F01CF6" w:rsidRPr="00857184">
        <w:rPr>
          <w:rFonts w:ascii="Arial" w:hAnsi="Arial" w:cs="Arial"/>
          <w:color w:val="000000" w:themeColor="text1"/>
        </w:rPr>
        <w:t>Dz. U. z</w:t>
      </w:r>
      <w:r w:rsidR="00F01CF6" w:rsidRPr="00857184">
        <w:rPr>
          <w:rFonts w:ascii="Arial" w:hAnsi="Arial" w:cs="Arial"/>
          <w:color w:val="auto"/>
        </w:rPr>
        <w:t xml:space="preserve"> 20</w:t>
      </w:r>
      <w:r w:rsidR="00B25EAE" w:rsidRPr="00857184">
        <w:rPr>
          <w:rFonts w:ascii="Arial" w:hAnsi="Arial" w:cs="Arial"/>
          <w:color w:val="auto"/>
        </w:rPr>
        <w:t>2</w:t>
      </w:r>
      <w:r w:rsidR="00877E1F" w:rsidRPr="00857184">
        <w:rPr>
          <w:rFonts w:ascii="Arial" w:hAnsi="Arial" w:cs="Arial"/>
          <w:color w:val="auto"/>
        </w:rPr>
        <w:t>4</w:t>
      </w:r>
      <w:r w:rsidR="00F01CF6" w:rsidRPr="00857184">
        <w:rPr>
          <w:rFonts w:ascii="Arial" w:hAnsi="Arial" w:cs="Arial"/>
          <w:color w:val="auto"/>
        </w:rPr>
        <w:t xml:space="preserve"> </w:t>
      </w:r>
      <w:r w:rsidR="00F01CF6" w:rsidRPr="00857184">
        <w:rPr>
          <w:rFonts w:ascii="Arial" w:hAnsi="Arial" w:cs="Arial"/>
          <w:color w:val="000000" w:themeColor="text1"/>
        </w:rPr>
        <w:t>r. poz.</w:t>
      </w:r>
      <w:r w:rsidR="00EC3DCB" w:rsidRPr="00857184">
        <w:rPr>
          <w:rFonts w:ascii="Arial" w:hAnsi="Arial" w:cs="Arial"/>
          <w:color w:val="000000" w:themeColor="text1"/>
        </w:rPr>
        <w:t xml:space="preserve"> </w:t>
      </w:r>
      <w:r w:rsidR="00C94D4A" w:rsidRPr="00857184">
        <w:rPr>
          <w:rFonts w:ascii="Arial" w:hAnsi="Arial" w:cs="Arial"/>
          <w:color w:val="000000" w:themeColor="text1"/>
        </w:rPr>
        <w:t>566</w:t>
      </w:r>
      <w:r w:rsidR="00857184">
        <w:rPr>
          <w:rFonts w:ascii="Arial" w:hAnsi="Arial" w:cs="Arial"/>
          <w:color w:val="000000" w:themeColor="text1"/>
        </w:rPr>
        <w:t>,</w:t>
      </w:r>
      <w:r w:rsidR="0064263B" w:rsidRPr="00857184">
        <w:rPr>
          <w:rFonts w:ascii="Arial" w:hAnsi="Arial" w:cs="Arial"/>
          <w:color w:val="000000" w:themeColor="text1"/>
        </w:rPr>
        <w:t xml:space="preserve"> z późn. zm.</w:t>
      </w:r>
      <w:r w:rsidR="007C3DA7" w:rsidRPr="00857184">
        <w:rPr>
          <w:rFonts w:ascii="Arial" w:hAnsi="Arial" w:cs="Arial"/>
          <w:color w:val="000000" w:themeColor="text1"/>
        </w:rPr>
        <w:t xml:space="preserve">) </w:t>
      </w:r>
      <w:r w:rsidRPr="00857184">
        <w:rPr>
          <w:rFonts w:ascii="Arial" w:hAnsi="Arial" w:cs="Arial"/>
          <w:color w:val="000000" w:themeColor="text1"/>
        </w:rPr>
        <w:t xml:space="preserve">oraz art. </w:t>
      </w:r>
      <w:r w:rsidR="0014236A" w:rsidRPr="00857184">
        <w:rPr>
          <w:rFonts w:ascii="Arial" w:hAnsi="Arial" w:cs="Arial"/>
          <w:color w:val="000000" w:themeColor="text1"/>
        </w:rPr>
        <w:t>8</w:t>
      </w:r>
      <w:r w:rsidRPr="00857184">
        <w:rPr>
          <w:rFonts w:ascii="Arial" w:hAnsi="Arial" w:cs="Arial"/>
          <w:color w:val="000000" w:themeColor="text1"/>
        </w:rPr>
        <w:t xml:space="preserve"> ust. 1 pkt 2, art. </w:t>
      </w:r>
      <w:r w:rsidR="004F7480" w:rsidRPr="00857184">
        <w:rPr>
          <w:rFonts w:ascii="Arial" w:hAnsi="Arial" w:cs="Arial"/>
          <w:color w:val="000000" w:themeColor="text1"/>
        </w:rPr>
        <w:t>44</w:t>
      </w:r>
      <w:r w:rsidRPr="00857184">
        <w:rPr>
          <w:rFonts w:ascii="Arial" w:hAnsi="Arial" w:cs="Arial"/>
          <w:color w:val="000000" w:themeColor="text1"/>
        </w:rPr>
        <w:t xml:space="preserve"> ust. 1, art. </w:t>
      </w:r>
      <w:r w:rsidR="00BE6B63" w:rsidRPr="00857184">
        <w:rPr>
          <w:rFonts w:ascii="Arial" w:hAnsi="Arial" w:cs="Arial"/>
          <w:color w:val="000000" w:themeColor="text1"/>
        </w:rPr>
        <w:t>50</w:t>
      </w:r>
      <w:r w:rsidRPr="00857184">
        <w:rPr>
          <w:rFonts w:ascii="Arial" w:hAnsi="Arial" w:cs="Arial"/>
          <w:color w:val="000000" w:themeColor="text1"/>
        </w:rPr>
        <w:t xml:space="preserve"> </w:t>
      </w:r>
      <w:r w:rsidRPr="00857184">
        <w:rPr>
          <w:rFonts w:ascii="Arial" w:hAnsi="Arial" w:cs="Arial"/>
          <w:color w:val="auto"/>
        </w:rPr>
        <w:t xml:space="preserve">ust. </w:t>
      </w:r>
      <w:r w:rsidR="00345D02" w:rsidRPr="00857184">
        <w:rPr>
          <w:rFonts w:ascii="Arial" w:hAnsi="Arial" w:cs="Arial"/>
          <w:color w:val="auto"/>
        </w:rPr>
        <w:t xml:space="preserve">1-3 </w:t>
      </w:r>
      <w:r w:rsidR="00F44849" w:rsidRPr="00857184">
        <w:rPr>
          <w:rFonts w:ascii="Arial" w:hAnsi="Arial" w:cs="Arial"/>
          <w:color w:val="000000" w:themeColor="text1"/>
        </w:rPr>
        <w:t xml:space="preserve">oraz art. </w:t>
      </w:r>
      <w:r w:rsidR="00EE57CE" w:rsidRPr="00857184">
        <w:rPr>
          <w:rFonts w:ascii="Arial" w:hAnsi="Arial" w:cs="Arial"/>
          <w:color w:val="000000" w:themeColor="text1"/>
        </w:rPr>
        <w:t>51</w:t>
      </w:r>
      <w:r w:rsidR="00F44849" w:rsidRPr="00857184">
        <w:rPr>
          <w:rFonts w:ascii="Arial" w:hAnsi="Arial" w:cs="Arial"/>
          <w:color w:val="000000" w:themeColor="text1"/>
        </w:rPr>
        <w:t xml:space="preserve"> </w:t>
      </w:r>
      <w:r w:rsidR="009159C7" w:rsidRPr="00857184">
        <w:rPr>
          <w:rFonts w:ascii="Arial" w:hAnsi="Arial" w:cs="Arial"/>
          <w:color w:val="000000" w:themeColor="text1"/>
        </w:rPr>
        <w:t>ust. 1</w:t>
      </w:r>
      <w:r w:rsidR="00345D02" w:rsidRPr="00857184">
        <w:rPr>
          <w:rFonts w:ascii="Arial" w:hAnsi="Arial" w:cs="Arial"/>
          <w:color w:val="000000" w:themeColor="text1"/>
        </w:rPr>
        <w:t>-</w:t>
      </w:r>
      <w:r w:rsidR="009159C7" w:rsidRPr="00857184">
        <w:rPr>
          <w:rFonts w:ascii="Arial" w:hAnsi="Arial" w:cs="Arial"/>
          <w:color w:val="000000" w:themeColor="text1"/>
        </w:rPr>
        <w:t xml:space="preserve">3 i ust. 8 </w:t>
      </w:r>
      <w:r w:rsidR="00FF0F30" w:rsidRPr="00857184">
        <w:rPr>
          <w:rFonts w:ascii="Arial" w:hAnsi="Arial" w:cs="Arial"/>
          <w:color w:val="000000" w:themeColor="text1"/>
        </w:rPr>
        <w:t xml:space="preserve">ustawy z dnia </w:t>
      </w:r>
      <w:r w:rsidR="00C0778A" w:rsidRPr="00857184">
        <w:rPr>
          <w:rFonts w:ascii="Arial" w:hAnsi="Arial" w:cs="Arial"/>
          <w:color w:val="000000" w:themeColor="text1"/>
        </w:rPr>
        <w:t>28 kwietnia 2022 r.</w:t>
      </w:r>
      <w:r w:rsidR="00CC0A6C" w:rsidRPr="00857184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857184">
        <w:rPr>
          <w:rFonts w:ascii="Arial" w:hAnsi="Arial" w:cs="Arial"/>
          <w:color w:val="000000" w:themeColor="text1"/>
        </w:rPr>
        <w:t>ów</w:t>
      </w:r>
      <w:r w:rsidR="00CC0A6C" w:rsidRPr="00857184">
        <w:rPr>
          <w:rFonts w:ascii="Arial" w:hAnsi="Arial" w:cs="Arial"/>
          <w:color w:val="000000" w:themeColor="text1"/>
        </w:rPr>
        <w:t xml:space="preserve"> europejskich </w:t>
      </w:r>
      <w:r w:rsidR="00FB3B42" w:rsidRPr="00857184">
        <w:rPr>
          <w:rFonts w:ascii="Arial" w:hAnsi="Arial" w:cs="Arial"/>
          <w:color w:val="000000" w:themeColor="text1"/>
        </w:rPr>
        <w:br/>
      </w:r>
      <w:r w:rsidR="00CC0A6C" w:rsidRPr="00857184">
        <w:rPr>
          <w:rFonts w:ascii="Arial" w:hAnsi="Arial" w:cs="Arial"/>
          <w:color w:val="000000" w:themeColor="text1"/>
        </w:rPr>
        <w:t>w perspektywie finansowej 2021-2027</w:t>
      </w:r>
      <w:r w:rsidR="00FF0F30" w:rsidRPr="00857184">
        <w:rPr>
          <w:rFonts w:ascii="Arial" w:hAnsi="Arial" w:cs="Arial"/>
          <w:color w:val="000000" w:themeColor="text1"/>
        </w:rPr>
        <w:t xml:space="preserve"> (Dz. U. poz. </w:t>
      </w:r>
      <w:r w:rsidR="006F52B0" w:rsidRPr="00857184">
        <w:rPr>
          <w:rFonts w:ascii="Arial" w:hAnsi="Arial" w:cs="Arial"/>
          <w:color w:val="000000" w:themeColor="text1"/>
        </w:rPr>
        <w:t>1079</w:t>
      </w:r>
      <w:r w:rsidR="00072D80">
        <w:rPr>
          <w:rFonts w:ascii="Arial" w:hAnsi="Arial" w:cs="Arial"/>
          <w:color w:val="000000" w:themeColor="text1"/>
        </w:rPr>
        <w:t>,</w:t>
      </w:r>
      <w:r w:rsidR="0064233E" w:rsidRPr="00857184">
        <w:rPr>
          <w:rFonts w:ascii="Arial" w:hAnsi="Arial" w:cs="Arial"/>
          <w:color w:val="000000" w:themeColor="text1"/>
        </w:rPr>
        <w:t xml:space="preserve"> z późn. zm.</w:t>
      </w:r>
      <w:r w:rsidR="00FF0F30" w:rsidRPr="00857184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587467B8" w:rsidR="007D0E32" w:rsidRPr="00857184" w:rsidRDefault="007D0E32" w:rsidP="0085718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184">
        <w:rPr>
          <w:rFonts w:ascii="Arial" w:hAnsi="Arial" w:cs="Arial"/>
          <w:color w:val="000000" w:themeColor="text1"/>
          <w:sz w:val="24"/>
          <w:szCs w:val="24"/>
        </w:rPr>
        <w:t xml:space="preserve">1. W uchwale nr </w:t>
      </w:r>
      <w:r w:rsidR="00BA4FBE" w:rsidRPr="00857184">
        <w:rPr>
          <w:rFonts w:ascii="Arial" w:hAnsi="Arial" w:cs="Arial"/>
          <w:sz w:val="24"/>
          <w:szCs w:val="24"/>
        </w:rPr>
        <w:t>LIV/1001/2024</w:t>
      </w:r>
      <w:r w:rsidR="00BA4FBE" w:rsidRPr="00857184">
        <w:rPr>
          <w:rFonts w:ascii="Arial" w:hAnsi="Arial" w:cs="Arial"/>
          <w:b/>
          <w:sz w:val="24"/>
          <w:szCs w:val="24"/>
        </w:rPr>
        <w:t xml:space="preserve"> </w:t>
      </w:r>
      <w:r w:rsidRPr="00857184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</w:t>
      </w:r>
      <w:r w:rsidR="003C3519" w:rsidRPr="00857184">
        <w:rPr>
          <w:rFonts w:ascii="Arial" w:hAnsi="Arial" w:cs="Arial"/>
          <w:color w:val="000000" w:themeColor="text1"/>
          <w:sz w:val="24"/>
          <w:szCs w:val="24"/>
        </w:rPr>
        <w:br/>
      </w:r>
      <w:r w:rsidR="00644805" w:rsidRPr="00857184">
        <w:rPr>
          <w:rFonts w:ascii="Arial" w:hAnsi="Arial" w:cs="Arial"/>
          <w:color w:val="000000" w:themeColor="text1"/>
          <w:sz w:val="24"/>
          <w:szCs w:val="24"/>
        </w:rPr>
        <w:t>29 października</w:t>
      </w:r>
      <w:r w:rsidR="006C5DA4" w:rsidRPr="00857184">
        <w:rPr>
          <w:rFonts w:ascii="Arial" w:hAnsi="Arial" w:cs="Arial"/>
          <w:color w:val="000000" w:themeColor="text1"/>
          <w:sz w:val="24"/>
          <w:szCs w:val="24"/>
        </w:rPr>
        <w:t xml:space="preserve"> 2024</w:t>
      </w:r>
      <w:r w:rsidRPr="00857184">
        <w:rPr>
          <w:rFonts w:ascii="Arial" w:hAnsi="Arial" w:cs="Arial"/>
          <w:color w:val="000000" w:themeColor="text1"/>
          <w:sz w:val="24"/>
          <w:szCs w:val="24"/>
        </w:rPr>
        <w:t xml:space="preserve"> r. w sprawie przyjęcia Regulaminu wyboru projekt</w:t>
      </w:r>
      <w:r w:rsidR="00226E5E" w:rsidRPr="00857184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8571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CA7" w:rsidRPr="00857184">
        <w:rPr>
          <w:rFonts w:ascii="Arial" w:hAnsi="Arial" w:cs="Arial"/>
          <w:color w:val="000000" w:themeColor="text1"/>
          <w:sz w:val="24"/>
          <w:szCs w:val="24"/>
        </w:rPr>
        <w:br/>
      </w:r>
      <w:r w:rsidR="00C150E6" w:rsidRPr="00857184">
        <w:rPr>
          <w:rFonts w:ascii="Arial" w:hAnsi="Arial" w:cs="Arial"/>
          <w:color w:val="000000" w:themeColor="text1"/>
          <w:sz w:val="24"/>
          <w:szCs w:val="24"/>
        </w:rPr>
        <w:t>do</w:t>
      </w:r>
      <w:r w:rsidR="00842CA7" w:rsidRPr="008571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0E6" w:rsidRPr="00857184">
        <w:rPr>
          <w:rFonts w:ascii="Arial" w:hAnsi="Arial" w:cs="Arial"/>
          <w:color w:val="000000" w:themeColor="text1"/>
          <w:sz w:val="24"/>
          <w:szCs w:val="24"/>
        </w:rPr>
        <w:t xml:space="preserve">dofinansowania w sposób konkurencyjny </w:t>
      </w:r>
      <w:r w:rsidRPr="00857184">
        <w:rPr>
          <w:rFonts w:ascii="Arial" w:hAnsi="Arial" w:cs="Arial"/>
          <w:color w:val="000000" w:themeColor="text1"/>
          <w:sz w:val="24"/>
          <w:szCs w:val="24"/>
        </w:rPr>
        <w:t xml:space="preserve">oraz ogłoszenia </w:t>
      </w:r>
      <w:r w:rsidR="00F30549" w:rsidRPr="00857184">
        <w:rPr>
          <w:rFonts w:ascii="Arial" w:hAnsi="Arial" w:cs="Arial"/>
          <w:color w:val="000000" w:themeColor="text1"/>
          <w:sz w:val="24"/>
          <w:szCs w:val="24"/>
        </w:rPr>
        <w:t>w ramach naboru</w:t>
      </w:r>
      <w:r w:rsidR="009F2734" w:rsidRPr="008571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2734" w:rsidRPr="00857184">
        <w:rPr>
          <w:rFonts w:ascii="Arial" w:hAnsi="Arial" w:cs="Arial"/>
          <w:color w:val="000000" w:themeColor="text1"/>
          <w:sz w:val="24"/>
          <w:szCs w:val="24"/>
        </w:rPr>
        <w:br/>
        <w:t xml:space="preserve">nr </w:t>
      </w:r>
      <w:r w:rsidR="00B8783B" w:rsidRPr="00857184">
        <w:rPr>
          <w:rFonts w:ascii="Arial" w:hAnsi="Arial" w:cs="Arial"/>
          <w:sz w:val="24"/>
          <w:szCs w:val="24"/>
        </w:rPr>
        <w:t xml:space="preserve">FELU.08.05-IZ.00-004/24 Działania </w:t>
      </w:r>
      <w:r w:rsidR="00B8783B" w:rsidRPr="00857184">
        <w:rPr>
          <w:rFonts w:ascii="Arial" w:eastAsia="Calibri" w:hAnsi="Arial" w:cs="Arial"/>
          <w:sz w:val="24"/>
          <w:szCs w:val="24"/>
        </w:rPr>
        <w:t xml:space="preserve">8.5 </w:t>
      </w:r>
      <w:r w:rsidR="00B8783B" w:rsidRPr="00857184">
        <w:rPr>
          <w:rFonts w:ascii="Arial" w:hAnsi="Arial" w:cs="Arial"/>
          <w:sz w:val="24"/>
          <w:szCs w:val="24"/>
        </w:rPr>
        <w:t>Usługi społeczne</w:t>
      </w:r>
      <w:r w:rsidR="00B8783B" w:rsidRPr="00857184">
        <w:rPr>
          <w:rFonts w:ascii="Arial" w:eastAsia="Calibri" w:hAnsi="Arial" w:cs="Arial"/>
          <w:sz w:val="24"/>
          <w:szCs w:val="24"/>
        </w:rPr>
        <w:t xml:space="preserve"> (typ projektu 1e), Priorytetu VIII </w:t>
      </w:r>
      <w:r w:rsidR="00B8783B" w:rsidRPr="00857184">
        <w:rPr>
          <w:rFonts w:ascii="Arial" w:hAnsi="Arial" w:cs="Arial"/>
          <w:sz w:val="24"/>
          <w:szCs w:val="24"/>
        </w:rPr>
        <w:t>Zwiększanie spójności społecznej</w:t>
      </w:r>
      <w:r w:rsidR="00B8783B" w:rsidRPr="00857184">
        <w:rPr>
          <w:rFonts w:ascii="Arial" w:hAnsi="Arial" w:cs="Arial"/>
          <w:color w:val="000000" w:themeColor="text1"/>
          <w:sz w:val="24"/>
          <w:szCs w:val="24"/>
        </w:rPr>
        <w:t xml:space="preserve"> programu Fundusze Europejskie </w:t>
      </w:r>
      <w:r w:rsidR="00857184">
        <w:rPr>
          <w:rFonts w:ascii="Arial" w:hAnsi="Arial" w:cs="Arial"/>
          <w:color w:val="000000" w:themeColor="text1"/>
          <w:sz w:val="24"/>
          <w:szCs w:val="24"/>
        </w:rPr>
        <w:br/>
      </w:r>
      <w:r w:rsidR="00B8783B" w:rsidRPr="00857184">
        <w:rPr>
          <w:rFonts w:ascii="Arial" w:hAnsi="Arial" w:cs="Arial"/>
          <w:color w:val="000000" w:themeColor="text1"/>
          <w:sz w:val="24"/>
          <w:szCs w:val="24"/>
        </w:rPr>
        <w:t>dla Lubelskiego 2021-2027</w:t>
      </w:r>
      <w:r w:rsidRPr="00857184">
        <w:rPr>
          <w:rFonts w:ascii="Arial" w:hAnsi="Arial" w:cs="Arial"/>
          <w:sz w:val="24"/>
          <w:szCs w:val="24"/>
        </w:rPr>
        <w:t xml:space="preserve">, </w:t>
      </w:r>
      <w:r w:rsidR="00AA1179" w:rsidRPr="00857184">
        <w:rPr>
          <w:rFonts w:ascii="Arial" w:hAnsi="Arial" w:cs="Arial"/>
          <w:color w:val="000000" w:themeColor="text1"/>
          <w:sz w:val="24"/>
          <w:szCs w:val="24"/>
        </w:rPr>
        <w:t xml:space="preserve">zmienionej uchwałą nr </w:t>
      </w:r>
      <w:r w:rsidR="005E653B" w:rsidRPr="00857184">
        <w:rPr>
          <w:rFonts w:ascii="Arial" w:hAnsi="Arial" w:cs="Arial"/>
          <w:bCs/>
          <w:sz w:val="24"/>
          <w:szCs w:val="24"/>
        </w:rPr>
        <w:t>LXXXIII/</w:t>
      </w:r>
      <w:r w:rsidR="005E653B" w:rsidRPr="00857184">
        <w:rPr>
          <w:rFonts w:ascii="Arial" w:hAnsi="Arial" w:cs="Arial"/>
          <w:sz w:val="24"/>
          <w:szCs w:val="24"/>
        </w:rPr>
        <w:t xml:space="preserve">1547/2025 </w:t>
      </w:r>
      <w:r w:rsidR="00AA1179" w:rsidRPr="00857184">
        <w:rPr>
          <w:rFonts w:ascii="Arial" w:hAnsi="Arial" w:cs="Arial"/>
          <w:color w:val="000000" w:themeColor="text1"/>
          <w:sz w:val="24"/>
          <w:szCs w:val="24"/>
        </w:rPr>
        <w:t xml:space="preserve">z dnia </w:t>
      </w:r>
      <w:r w:rsidR="00857184">
        <w:rPr>
          <w:rFonts w:ascii="Arial" w:hAnsi="Arial" w:cs="Arial"/>
          <w:color w:val="000000" w:themeColor="text1"/>
          <w:sz w:val="24"/>
          <w:szCs w:val="24"/>
        </w:rPr>
        <w:br/>
      </w:r>
      <w:r w:rsidR="00E428C5" w:rsidRPr="00857184">
        <w:rPr>
          <w:rFonts w:ascii="Arial" w:hAnsi="Arial" w:cs="Arial"/>
          <w:color w:val="000000" w:themeColor="text1"/>
          <w:sz w:val="24"/>
          <w:szCs w:val="24"/>
        </w:rPr>
        <w:t>28 stycznia</w:t>
      </w:r>
      <w:r w:rsidR="00AA1179" w:rsidRPr="00857184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E428C5" w:rsidRPr="00857184">
        <w:rPr>
          <w:rFonts w:ascii="Arial" w:hAnsi="Arial" w:cs="Arial"/>
          <w:color w:val="000000" w:themeColor="text1"/>
          <w:sz w:val="24"/>
          <w:szCs w:val="24"/>
        </w:rPr>
        <w:t>5</w:t>
      </w:r>
      <w:r w:rsidR="00AA1179" w:rsidRPr="00857184">
        <w:rPr>
          <w:rFonts w:ascii="Arial" w:hAnsi="Arial" w:cs="Arial"/>
          <w:color w:val="000000" w:themeColor="text1"/>
          <w:sz w:val="24"/>
          <w:szCs w:val="24"/>
        </w:rPr>
        <w:t xml:space="preserve"> r. dokonuje się następującej zmiany</w:t>
      </w:r>
      <w:r w:rsidRPr="0085718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5ECF52B" w14:textId="079D5E43" w:rsidR="007D0E32" w:rsidRPr="00857184" w:rsidRDefault="007D0E32" w:rsidP="00857184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184">
        <w:rPr>
          <w:rFonts w:ascii="Arial" w:hAnsi="Arial" w:cs="Arial"/>
          <w:color w:val="000000" w:themeColor="text1"/>
          <w:sz w:val="24"/>
          <w:szCs w:val="24"/>
        </w:rPr>
        <w:t>-</w:t>
      </w:r>
      <w:r w:rsidR="00C44AD7" w:rsidRPr="008571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184">
        <w:rPr>
          <w:rFonts w:ascii="Arial" w:hAnsi="Arial" w:cs="Arial"/>
          <w:color w:val="000000" w:themeColor="text1"/>
          <w:sz w:val="24"/>
          <w:szCs w:val="24"/>
        </w:rPr>
        <w:t>Regulami</w:t>
      </w:r>
      <w:r w:rsidR="00C44AD7" w:rsidRPr="00857184">
        <w:rPr>
          <w:rFonts w:ascii="Arial" w:hAnsi="Arial" w:cs="Arial"/>
          <w:color w:val="000000" w:themeColor="text1"/>
          <w:sz w:val="24"/>
          <w:szCs w:val="24"/>
        </w:rPr>
        <w:t>nu</w:t>
      </w:r>
      <w:r w:rsidRPr="00857184">
        <w:rPr>
          <w:rFonts w:ascii="Arial" w:hAnsi="Arial" w:cs="Arial"/>
          <w:color w:val="000000" w:themeColor="text1"/>
          <w:sz w:val="24"/>
          <w:szCs w:val="24"/>
        </w:rPr>
        <w:t xml:space="preserve"> wyboru projekt</w:t>
      </w:r>
      <w:r w:rsidR="000615A4" w:rsidRPr="00857184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857184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857184">
        <w:rPr>
          <w:rFonts w:ascii="Arial" w:hAnsi="Arial" w:cs="Arial"/>
          <w:color w:val="000000" w:themeColor="text1"/>
          <w:sz w:val="24"/>
          <w:szCs w:val="24"/>
        </w:rPr>
        <w:t>z</w:t>
      </w:r>
      <w:r w:rsidRPr="00857184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857184" w:rsidRDefault="007D0E32" w:rsidP="00857184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184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857184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857184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857184">
        <w:rPr>
          <w:rFonts w:ascii="Arial" w:hAnsi="Arial" w:cs="Arial"/>
          <w:color w:val="000000" w:themeColor="text1"/>
          <w:sz w:val="24"/>
          <w:szCs w:val="24"/>
        </w:rPr>
        <w:t>z</w:t>
      </w:r>
      <w:r w:rsidRPr="00857184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30D1FECB" w:rsidR="008735DC" w:rsidRPr="00857184" w:rsidRDefault="007D0E32" w:rsidP="0085718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1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 w:rsidRPr="00857184">
        <w:rPr>
          <w:rFonts w:ascii="Arial" w:hAnsi="Arial" w:cs="Arial"/>
          <w:color w:val="000000" w:themeColor="text1"/>
          <w:sz w:val="24"/>
          <w:szCs w:val="24"/>
        </w:rPr>
        <w:t xml:space="preserve">Zmiany Regulaminu wyboru projektów wymienione w ust. 1 wraz </w:t>
      </w:r>
      <w:r w:rsidR="00072D80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857184">
        <w:rPr>
          <w:rFonts w:ascii="Arial" w:hAnsi="Arial" w:cs="Arial"/>
          <w:color w:val="000000" w:themeColor="text1"/>
          <w:sz w:val="24"/>
          <w:szCs w:val="24"/>
        </w:rPr>
        <w:t>z ich uzasadnieniem i terminem</w:t>
      </w:r>
      <w:r w:rsidR="00D135AA" w:rsidRPr="00857184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857184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</w:t>
      </w:r>
      <w:r w:rsidR="00072D80">
        <w:rPr>
          <w:rFonts w:ascii="Arial" w:hAnsi="Arial" w:cs="Arial"/>
          <w:color w:val="000000" w:themeColor="text1"/>
          <w:sz w:val="24"/>
          <w:szCs w:val="24"/>
        </w:rPr>
        <w:br/>
      </w:r>
      <w:r w:rsidR="00225B73" w:rsidRPr="00857184">
        <w:rPr>
          <w:rFonts w:ascii="Arial" w:hAnsi="Arial" w:cs="Arial"/>
          <w:color w:val="000000" w:themeColor="text1"/>
          <w:sz w:val="24"/>
          <w:szCs w:val="24"/>
        </w:rPr>
        <w:t>na stronie internetowej</w:t>
      </w:r>
      <w:r w:rsidR="008D3294" w:rsidRPr="008571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857184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 w:rsidRPr="008571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857184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857184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857184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8571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644805" w:rsidRPr="00857184">
          <w:rPr>
            <w:rStyle w:val="Hipercze"/>
            <w:rFonts w:ascii="Arial" w:hAnsi="Arial" w:cs="Arial"/>
            <w:color w:val="auto"/>
            <w:sz w:val="24"/>
            <w:szCs w:val="24"/>
          </w:rPr>
          <w:t>www.funduszeeuropejskie.gov.pl</w:t>
        </w:r>
      </w:hyperlink>
      <w:r w:rsidR="009241C6" w:rsidRPr="0085718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  <w:r w:rsidR="00644805" w:rsidRPr="00857184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14:paraId="5D89E692" w14:textId="7274DE97" w:rsidR="007D0E32" w:rsidRPr="00857184" w:rsidRDefault="007D0E32" w:rsidP="0085718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184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857184" w:rsidRDefault="007D0E32" w:rsidP="00857184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184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857184" w:rsidRPr="00857184" w14:paraId="7E76CA7F" w14:textId="77777777" w:rsidTr="000601F1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23A294BD" w14:textId="77777777" w:rsidR="00857184" w:rsidRPr="00857184" w:rsidRDefault="00857184" w:rsidP="00857184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184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85718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5718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2F30CEB5" w14:textId="77777777" w:rsidR="00857184" w:rsidRPr="00857184" w:rsidRDefault="00857184" w:rsidP="00857184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57184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857184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85718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857184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857184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354E6" w14:textId="77777777" w:rsidR="009F0E3C" w:rsidRDefault="009F0E3C" w:rsidP="009A4C18">
      <w:r>
        <w:separator/>
      </w:r>
    </w:p>
  </w:endnote>
  <w:endnote w:type="continuationSeparator" w:id="0">
    <w:p w14:paraId="0B268B6B" w14:textId="77777777" w:rsidR="009F0E3C" w:rsidRDefault="009F0E3C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3297" w14:textId="77777777" w:rsidR="009F0E3C" w:rsidRDefault="009F0E3C" w:rsidP="009A4C18">
      <w:r>
        <w:separator/>
      </w:r>
    </w:p>
  </w:footnote>
  <w:footnote w:type="continuationSeparator" w:id="0">
    <w:p w14:paraId="648FF12C" w14:textId="77777777" w:rsidR="009F0E3C" w:rsidRDefault="009F0E3C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2553"/>
    <w:rsid w:val="00066501"/>
    <w:rsid w:val="0007243A"/>
    <w:rsid w:val="00072D80"/>
    <w:rsid w:val="00081E27"/>
    <w:rsid w:val="00092AFC"/>
    <w:rsid w:val="000A3E8B"/>
    <w:rsid w:val="000A6941"/>
    <w:rsid w:val="000A77E6"/>
    <w:rsid w:val="000B119B"/>
    <w:rsid w:val="000B3303"/>
    <w:rsid w:val="000B3738"/>
    <w:rsid w:val="000B6B57"/>
    <w:rsid w:val="000C2872"/>
    <w:rsid w:val="000C2F66"/>
    <w:rsid w:val="000C60A1"/>
    <w:rsid w:val="000D000C"/>
    <w:rsid w:val="000D0F8B"/>
    <w:rsid w:val="000E2040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571D1"/>
    <w:rsid w:val="0016058B"/>
    <w:rsid w:val="001739B4"/>
    <w:rsid w:val="00182626"/>
    <w:rsid w:val="00182A8D"/>
    <w:rsid w:val="001857BF"/>
    <w:rsid w:val="001923E6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053"/>
    <w:rsid w:val="001F5CA3"/>
    <w:rsid w:val="002041F2"/>
    <w:rsid w:val="002070E3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D1431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A4504"/>
    <w:rsid w:val="003B284D"/>
    <w:rsid w:val="003B741E"/>
    <w:rsid w:val="003C3519"/>
    <w:rsid w:val="003C65CB"/>
    <w:rsid w:val="003D17A0"/>
    <w:rsid w:val="003D6B53"/>
    <w:rsid w:val="003E0475"/>
    <w:rsid w:val="003E1E16"/>
    <w:rsid w:val="003E3D69"/>
    <w:rsid w:val="003F275C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155C"/>
    <w:rsid w:val="005220B4"/>
    <w:rsid w:val="005234AE"/>
    <w:rsid w:val="0052453E"/>
    <w:rsid w:val="00524920"/>
    <w:rsid w:val="00524B66"/>
    <w:rsid w:val="00526A0B"/>
    <w:rsid w:val="00533619"/>
    <w:rsid w:val="00533EF1"/>
    <w:rsid w:val="0053442D"/>
    <w:rsid w:val="0054731A"/>
    <w:rsid w:val="00556881"/>
    <w:rsid w:val="005573E8"/>
    <w:rsid w:val="00560637"/>
    <w:rsid w:val="0056696E"/>
    <w:rsid w:val="0057180A"/>
    <w:rsid w:val="00572EDC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E653B"/>
    <w:rsid w:val="005F50E0"/>
    <w:rsid w:val="005F69F3"/>
    <w:rsid w:val="00602381"/>
    <w:rsid w:val="00607ECF"/>
    <w:rsid w:val="00610F64"/>
    <w:rsid w:val="00617AE6"/>
    <w:rsid w:val="006242E9"/>
    <w:rsid w:val="00624D15"/>
    <w:rsid w:val="0062726C"/>
    <w:rsid w:val="006371EF"/>
    <w:rsid w:val="0064233E"/>
    <w:rsid w:val="0064263B"/>
    <w:rsid w:val="00644805"/>
    <w:rsid w:val="00660BAE"/>
    <w:rsid w:val="006614DC"/>
    <w:rsid w:val="00663A1E"/>
    <w:rsid w:val="00684477"/>
    <w:rsid w:val="00691883"/>
    <w:rsid w:val="006940FB"/>
    <w:rsid w:val="00694E24"/>
    <w:rsid w:val="006A0A44"/>
    <w:rsid w:val="006A572D"/>
    <w:rsid w:val="006B25C5"/>
    <w:rsid w:val="006B2894"/>
    <w:rsid w:val="006B2F33"/>
    <w:rsid w:val="006B5E67"/>
    <w:rsid w:val="006B5FBE"/>
    <w:rsid w:val="006B6B3D"/>
    <w:rsid w:val="006C5DA4"/>
    <w:rsid w:val="006C6B3B"/>
    <w:rsid w:val="006D1B41"/>
    <w:rsid w:val="006D2851"/>
    <w:rsid w:val="006E2EFC"/>
    <w:rsid w:val="006E3F52"/>
    <w:rsid w:val="006F50E8"/>
    <w:rsid w:val="006F52B0"/>
    <w:rsid w:val="00703213"/>
    <w:rsid w:val="00704848"/>
    <w:rsid w:val="00710B9D"/>
    <w:rsid w:val="00714DBE"/>
    <w:rsid w:val="007200EF"/>
    <w:rsid w:val="00726368"/>
    <w:rsid w:val="00727085"/>
    <w:rsid w:val="0073023F"/>
    <w:rsid w:val="00734B8C"/>
    <w:rsid w:val="0074079A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32622"/>
    <w:rsid w:val="00836007"/>
    <w:rsid w:val="008362F5"/>
    <w:rsid w:val="00842CA7"/>
    <w:rsid w:val="00845DF2"/>
    <w:rsid w:val="00850F66"/>
    <w:rsid w:val="00854E10"/>
    <w:rsid w:val="008555CE"/>
    <w:rsid w:val="008564F3"/>
    <w:rsid w:val="00856633"/>
    <w:rsid w:val="00857184"/>
    <w:rsid w:val="0086056C"/>
    <w:rsid w:val="00861D01"/>
    <w:rsid w:val="00863F1E"/>
    <w:rsid w:val="008735DC"/>
    <w:rsid w:val="008769A8"/>
    <w:rsid w:val="00877E1F"/>
    <w:rsid w:val="00880417"/>
    <w:rsid w:val="00883DB7"/>
    <w:rsid w:val="0088400B"/>
    <w:rsid w:val="00884765"/>
    <w:rsid w:val="0088767A"/>
    <w:rsid w:val="00894C0F"/>
    <w:rsid w:val="008A1EC3"/>
    <w:rsid w:val="008B1E9E"/>
    <w:rsid w:val="008C51E3"/>
    <w:rsid w:val="008C68AD"/>
    <w:rsid w:val="008D3294"/>
    <w:rsid w:val="0090144B"/>
    <w:rsid w:val="00903AEF"/>
    <w:rsid w:val="00904C6E"/>
    <w:rsid w:val="00912587"/>
    <w:rsid w:val="009140A1"/>
    <w:rsid w:val="009159C7"/>
    <w:rsid w:val="00922755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2193"/>
    <w:rsid w:val="009546F1"/>
    <w:rsid w:val="0096007E"/>
    <w:rsid w:val="00976C77"/>
    <w:rsid w:val="00976F3A"/>
    <w:rsid w:val="00982FFD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3C"/>
    <w:rsid w:val="009F0E59"/>
    <w:rsid w:val="009F111C"/>
    <w:rsid w:val="009F2734"/>
    <w:rsid w:val="00A01C83"/>
    <w:rsid w:val="00A0296C"/>
    <w:rsid w:val="00A0507E"/>
    <w:rsid w:val="00A0775F"/>
    <w:rsid w:val="00A13F8D"/>
    <w:rsid w:val="00A161B5"/>
    <w:rsid w:val="00A22934"/>
    <w:rsid w:val="00A267CB"/>
    <w:rsid w:val="00A31D1C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1179"/>
    <w:rsid w:val="00AA4B5E"/>
    <w:rsid w:val="00AA76B0"/>
    <w:rsid w:val="00AB24CD"/>
    <w:rsid w:val="00AC61EC"/>
    <w:rsid w:val="00AD1A57"/>
    <w:rsid w:val="00AD6C3E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8783B"/>
    <w:rsid w:val="00B90299"/>
    <w:rsid w:val="00B97085"/>
    <w:rsid w:val="00BA4FBE"/>
    <w:rsid w:val="00BA57BB"/>
    <w:rsid w:val="00BB020F"/>
    <w:rsid w:val="00BB1DFB"/>
    <w:rsid w:val="00BC204B"/>
    <w:rsid w:val="00BC5C01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15C"/>
    <w:rsid w:val="00C12618"/>
    <w:rsid w:val="00C150E6"/>
    <w:rsid w:val="00C20B35"/>
    <w:rsid w:val="00C20D11"/>
    <w:rsid w:val="00C216C3"/>
    <w:rsid w:val="00C22CAE"/>
    <w:rsid w:val="00C351C6"/>
    <w:rsid w:val="00C35A42"/>
    <w:rsid w:val="00C3655D"/>
    <w:rsid w:val="00C42B52"/>
    <w:rsid w:val="00C44AD7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2B56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2FD7"/>
    <w:rsid w:val="00DB468B"/>
    <w:rsid w:val="00DD2188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28C5"/>
    <w:rsid w:val="00E45B6D"/>
    <w:rsid w:val="00E4613B"/>
    <w:rsid w:val="00E471EF"/>
    <w:rsid w:val="00E54DEC"/>
    <w:rsid w:val="00E62769"/>
    <w:rsid w:val="00E6385C"/>
    <w:rsid w:val="00E63D33"/>
    <w:rsid w:val="00E64620"/>
    <w:rsid w:val="00E725F1"/>
    <w:rsid w:val="00E83DE1"/>
    <w:rsid w:val="00E92560"/>
    <w:rsid w:val="00E948D6"/>
    <w:rsid w:val="00EB545F"/>
    <w:rsid w:val="00EC185C"/>
    <w:rsid w:val="00EC3DCB"/>
    <w:rsid w:val="00EC4A1A"/>
    <w:rsid w:val="00EC5012"/>
    <w:rsid w:val="00EC530A"/>
    <w:rsid w:val="00EC6B58"/>
    <w:rsid w:val="00EC6F29"/>
    <w:rsid w:val="00ED63BB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64E60"/>
    <w:rsid w:val="00F67761"/>
    <w:rsid w:val="00F71DD1"/>
    <w:rsid w:val="00F73539"/>
    <w:rsid w:val="00F736B3"/>
    <w:rsid w:val="00F73BB7"/>
    <w:rsid w:val="00F77D87"/>
    <w:rsid w:val="00F819BC"/>
    <w:rsid w:val="00F81F0A"/>
    <w:rsid w:val="00F8527F"/>
    <w:rsid w:val="00FB0EEB"/>
    <w:rsid w:val="00FB3B42"/>
    <w:rsid w:val="00FB4D88"/>
    <w:rsid w:val="00FC34A8"/>
    <w:rsid w:val="00FC5179"/>
    <w:rsid w:val="00FC532A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Regulaminu wyboru projektów do dofinansowania w sposób konkurencyjny oraz ogłoszenia w ramach naboru nr FELU.08.05-IZ.00-004/24 Działania 8.5 Usługi społeczne (typ projektu 1e), Priorytetu VIII Zwiększanie spójności społecznej programu Fundusze Europejskie dla Lubelskiego 2021-2027</dc:title>
  <dc:creator>brylowskau</dc:creator>
  <cp:lastModifiedBy>Anna Głuchowska</cp:lastModifiedBy>
  <cp:revision>6</cp:revision>
  <cp:lastPrinted>2024-11-18T09:09:00Z</cp:lastPrinted>
  <dcterms:created xsi:type="dcterms:W3CDTF">2025-02-21T11:26:00Z</dcterms:created>
  <dcterms:modified xsi:type="dcterms:W3CDTF">2025-02-25T06:50:00Z</dcterms:modified>
</cp:coreProperties>
</file>