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34D4" w14:textId="6BC35890" w:rsidR="00A310F9" w:rsidRPr="000340CE" w:rsidRDefault="00A310F9" w:rsidP="00A310F9">
      <w:pPr>
        <w:rPr>
          <w:rFonts w:ascii="Arial" w:hAnsi="Arial" w:cs="Arial"/>
          <w:b/>
          <w:bCs/>
        </w:rPr>
      </w:pPr>
      <w:r w:rsidRPr="000340CE">
        <w:rPr>
          <w:rFonts w:ascii="Arial" w:hAnsi="Arial" w:cs="Arial"/>
          <w:b/>
          <w:bCs/>
        </w:rPr>
        <w:t>Załącznik nr 5.3 - Wzór karty trzeciego etapu oceny merytorycznej projektu konkursowego</w:t>
      </w:r>
    </w:p>
    <w:p w14:paraId="490296C9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0597ED8" wp14:editId="346414B6">
            <wp:extent cx="5760720" cy="1139190"/>
            <wp:effectExtent l="0" t="0" r="0" b="381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7AD5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00F800BE" w14:textId="77777777" w:rsidR="00A310F9" w:rsidRPr="009D3DEC" w:rsidRDefault="00A310F9" w:rsidP="00A310F9">
      <w:pPr>
        <w:pStyle w:val="Akapitzlist"/>
        <w:rPr>
          <w:rFonts w:ascii="Arial" w:hAnsi="Arial" w:cs="Arial"/>
          <w:sz w:val="24"/>
          <w:szCs w:val="24"/>
        </w:rPr>
      </w:pPr>
    </w:p>
    <w:p w14:paraId="454137D0" w14:textId="77777777" w:rsidR="00A310F9" w:rsidRPr="009D3DEC" w:rsidRDefault="00A310F9" w:rsidP="00A310F9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III ETAPU OCENY MERYTORYCZNEJ WNIOSKU O</w:t>
      </w:r>
      <w:r>
        <w:rPr>
          <w:rFonts w:ascii="Arial" w:eastAsia="Times New Roman" w:hAnsi="Arial" w:cs="Arial"/>
          <w:b/>
          <w:sz w:val="24"/>
          <w:szCs w:val="24"/>
        </w:rPr>
        <w:t> </w:t>
      </w:r>
      <w:r w:rsidRPr="009D3DEC">
        <w:rPr>
          <w:rFonts w:ascii="Arial" w:eastAsia="Times New Roman" w:hAnsi="Arial" w:cs="Arial"/>
          <w:b/>
          <w:sz w:val="24"/>
          <w:szCs w:val="24"/>
        </w:rPr>
        <w:t>DOFINANSOWANIE PROJEKTU KONKURSOWEGO W RAMACH PROGRAMU FERS</w:t>
      </w:r>
    </w:p>
    <w:p w14:paraId="720708A4" w14:textId="77777777" w:rsidR="00A310F9" w:rsidRPr="009D3DEC" w:rsidRDefault="00A310F9" w:rsidP="00A310F9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3215271F" w14:textId="77777777" w:rsidR="00FF0C35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INSTYTUCJA ORGANIZUJĄCA NABÓR (ION): </w:t>
      </w:r>
    </w:p>
    <w:p w14:paraId="12E37E55" w14:textId="7769D4C9" w:rsidR="00A310F9" w:rsidRPr="009D3DEC" w:rsidRDefault="00FF0C35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2AE73526" w14:textId="77777777" w:rsidR="00FF0C35" w:rsidRDefault="00A310F9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3C723502" w14:textId="0513903C" w:rsidR="00A310F9" w:rsidRPr="009D3DEC" w:rsidRDefault="00FE4E2E" w:rsidP="00A310F9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</w:t>
      </w:r>
      <w:r w:rsidR="00A30EFD">
        <w:rPr>
          <w:rFonts w:ascii="Arial" w:eastAsia="Calibri" w:hAnsi="Arial" w:cs="Arial"/>
          <w:b/>
          <w:kern w:val="24"/>
          <w:sz w:val="24"/>
          <w:szCs w:val="24"/>
        </w:rPr>
        <w:t>12</w:t>
      </w:r>
      <w:r w:rsidR="00FF0C35">
        <w:rPr>
          <w:rFonts w:ascii="Arial" w:eastAsia="Calibri" w:hAnsi="Arial" w:cs="Arial"/>
          <w:b/>
          <w:kern w:val="24"/>
          <w:sz w:val="24"/>
          <w:szCs w:val="24"/>
        </w:rPr>
        <w:t>-IP.04-001/2</w:t>
      </w:r>
      <w:r w:rsidR="009E2246">
        <w:rPr>
          <w:rFonts w:ascii="Arial" w:eastAsia="Calibri" w:hAnsi="Arial" w:cs="Arial"/>
          <w:b/>
          <w:kern w:val="24"/>
          <w:sz w:val="24"/>
          <w:szCs w:val="24"/>
        </w:rPr>
        <w:t>4</w:t>
      </w:r>
    </w:p>
    <w:p w14:paraId="700A094E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DATA WPŁYWU WNIOSKU: ........................................................................................................................................</w:t>
      </w:r>
    </w:p>
    <w:p w14:paraId="4C13E787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........................................................................................................................................</w:t>
      </w:r>
    </w:p>
    <w:p w14:paraId="32A5F8FD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NUMER PROJEKTU:</w:t>
      </w:r>
    </w:p>
    <w:p w14:paraId="244DDEAC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A644160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........................................................................................................................................</w:t>
      </w:r>
    </w:p>
    <w:p w14:paraId="532CF85C" w14:textId="77777777" w:rsidR="00A53704" w:rsidRPr="00A53704" w:rsidRDefault="00A53704" w:rsidP="00A53704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........................................................................................................................................</w:t>
      </w:r>
    </w:p>
    <w:p w14:paraId="78F5C459" w14:textId="7F40BE41" w:rsidR="00A310F9" w:rsidRPr="009D3DEC" w:rsidRDefault="00A53704" w:rsidP="00A53704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53704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  <w:r w:rsidR="00A310F9"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A310F9" w14:paraId="03D69373" w14:textId="77777777" w:rsidTr="00C53FE7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7A8F42" w14:textId="77777777" w:rsidR="00A310F9" w:rsidRPr="00CB7076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CZĘŚĆ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D.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A310F9" w14:paraId="1EEA2833" w14:textId="77777777" w:rsidTr="00C53FE7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464B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8D4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A310F9" w14:paraId="776EAF2A" w14:textId="77777777" w:rsidTr="00C53FE7">
        <w:trPr>
          <w:trHeight w:val="25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7AF" w14:textId="77777777" w:rsidR="00A310F9" w:rsidRPr="00CB7076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48"/>
        <w:gridCol w:w="288"/>
        <w:gridCol w:w="111"/>
        <w:gridCol w:w="30"/>
        <w:gridCol w:w="806"/>
        <w:gridCol w:w="657"/>
        <w:gridCol w:w="123"/>
        <w:gridCol w:w="53"/>
        <w:gridCol w:w="712"/>
        <w:gridCol w:w="588"/>
        <w:gridCol w:w="136"/>
        <w:gridCol w:w="268"/>
        <w:gridCol w:w="12"/>
        <w:gridCol w:w="240"/>
        <w:gridCol w:w="733"/>
        <w:gridCol w:w="9"/>
        <w:gridCol w:w="407"/>
        <w:gridCol w:w="153"/>
        <w:gridCol w:w="197"/>
        <w:gridCol w:w="546"/>
        <w:gridCol w:w="573"/>
        <w:gridCol w:w="312"/>
        <w:gridCol w:w="1924"/>
      </w:tblGrid>
      <w:tr w:rsidR="00A310F9" w14:paraId="5C9C63C4" w14:textId="77777777" w:rsidTr="009E2246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42E01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A310F9" w14:paraId="35E6B675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C4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F22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2A34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D77C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11383F7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(w przypadku skierowania do negocjacji uzasadnienie należy uzupełnić także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w części H karty)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310F9" w14:paraId="31202CA3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26943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64BD297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47ECE3C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barier, na które napotykają uczestnicy projektu i podmioty obejmowane wsparciem</w:t>
            </w:r>
          </w:p>
          <w:p w14:paraId="65EBBE9B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1FFC34AD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297D87B2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2.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B9001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4F60561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25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9711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761CEF13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D2B4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23530AC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43D0698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2D6D2A99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5007FF28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5DD4779F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 (określonych samodzielnie przez wnioskodawcę) (o ile dotyczy);</w:t>
            </w:r>
          </w:p>
          <w:p w14:paraId="3AFE03A7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3DDEDEEE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odpowiedni sposób pomiaru wskaźników monitorowania FERS i wskaźników specyficznych dla danego projektu określonych we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wniosku o dofinansowanie (o ile dotyczy);</w:t>
            </w:r>
          </w:p>
          <w:p w14:paraId="2A1B3252" w14:textId="77777777" w:rsidR="00A310F9" w:rsidRPr="009D3DEC" w:rsidRDefault="00A310F9" w:rsidP="00A310F9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70662FCE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1B44DEA2" w14:textId="77777777" w:rsidR="00A310F9" w:rsidRPr="009D3DEC" w:rsidRDefault="00A310F9" w:rsidP="00C53FE7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DBCCD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5BE0D70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6A14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60A4B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5AF7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6339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2B25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10F9" w14:paraId="78B5D8F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C946D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30A7026C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1214C77F" w14:textId="77777777" w:rsidR="00A310F9" w:rsidRPr="009D3DEC" w:rsidRDefault="00A310F9" w:rsidP="00A310F9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19F2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255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5EE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3A1AFA6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1ED1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2900CE4A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1EF6C560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7BFEBB34" w14:textId="77777777" w:rsidR="00A310F9" w:rsidRPr="009D3DEC" w:rsidRDefault="00A310F9" w:rsidP="00A310F9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określonym terytorium, którego będzie dotyczyć realizacja projektu</w:t>
            </w:r>
          </w:p>
          <w:p w14:paraId="7660B718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775D01A3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4B60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15/9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FCC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77F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148D229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18E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5CF5AEE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5842D596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1708D242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4876DDA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76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31C88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4886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55683D4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94A2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6476D0E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3D394E1D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z zasadami udzielania pomocy publicznej (o ile dotyczy); </w:t>
            </w:r>
          </w:p>
          <w:p w14:paraId="5A7695B6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cross-financingu;</w:t>
            </w:r>
          </w:p>
          <w:p w14:paraId="125A4588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C2A20CA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6738A991" w14:textId="77777777" w:rsidR="00A310F9" w:rsidRPr="009D3DEC" w:rsidRDefault="00A310F9" w:rsidP="00A310F9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03CE04C2" w14:textId="77777777" w:rsidR="00A310F9" w:rsidRPr="009D3DEC" w:rsidRDefault="00A310F9" w:rsidP="00A310F9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11993B3B" w14:textId="77777777" w:rsidR="00A310F9" w:rsidRPr="009D3DEC" w:rsidRDefault="00A310F9" w:rsidP="00C53FE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3E81F51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53999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50D0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182D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10F9" w14:paraId="04ACB60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4B3B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EB61E" w14:textId="77777777" w:rsidR="00A310F9" w:rsidRPr="009D3DEC" w:rsidRDefault="00A310F9" w:rsidP="00C53F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971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14E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5C7950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310F9" w14:paraId="41CA712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58CB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D6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1E3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0F9" w14:paraId="3D21ED8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4C5B5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Czy wniosek otrzymał minimum 60% punktów w </w:t>
            </w:r>
            <w:r w:rsidRPr="009D3DE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BFB" w14:textId="2104C80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41D" w14:textId="4F7A6FD0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</w:t>
            </w:r>
            <w:r w:rsidRPr="009D3DEC">
              <w:rPr>
                <w:rFonts w:ascii="Arial" w:hAnsi="Arial" w:cs="Arial"/>
                <w:sz w:val="24"/>
                <w:szCs w:val="24"/>
              </w:rPr>
              <w:br/>
              <w:t xml:space="preserve">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10F9" w14:paraId="1FBEB2F9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9907" w14:textId="77777777" w:rsidR="00A310F9" w:rsidRPr="009D3DEC" w:rsidRDefault="00A310F9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Czy projekt wymaga negocjacji w zakresie kryteriów merytorycznych ocenionych punktowo? 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8FD6" w14:textId="1D11EE6E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F63F94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CF8" w14:textId="53F4C0C9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NIE – WYPEŁNIĆ CZĘŚĆ </w:t>
            </w:r>
            <w:r w:rsidR="00F63F94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A310F9" w14:paraId="6F082370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E4BBDE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CZĘŚĆ F. KRYTERIA PREMIUJĄCE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A310F9" w14:paraId="2DD185C2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48031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2CF69F0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0D254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A310F9" w14:paraId="5F183EB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184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AE15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A090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spełnione częściowo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97AF5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09CED6EF" w14:textId="77777777" w:rsidR="00A310F9" w:rsidRPr="009D3DEC" w:rsidRDefault="00A310F9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10F9" w14:paraId="00DE91D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24520" w14:textId="44B180D9" w:rsidR="00FF0C35" w:rsidRDefault="00FF0C35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kryterium nr 1</w:t>
            </w:r>
            <w:r w:rsidR="00A310F9"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78BDF7FB" w14:textId="77777777" w:rsidR="009E2246" w:rsidRDefault="009E2246" w:rsidP="00FF0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Wnioskodawca zatrudni w ramach projektu na podstawie umowy o pracę w wymiarze co najmniej 0,5 etatu osobę z niepełnosprawnością.</w:t>
            </w:r>
          </w:p>
          <w:p w14:paraId="34129995" w14:textId="59CF174E" w:rsidR="00A310F9" w:rsidRPr="009D3DEC" w:rsidRDefault="00A310F9" w:rsidP="00FF0C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="00FF0C35" w:rsidRPr="00FF0C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A55F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8D9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B56C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652D0A80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B428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2C56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09C5B5DD" w14:textId="77777777" w:rsidR="00A310F9" w:rsidRPr="009D3DEC" w:rsidRDefault="00A310F9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FA324A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7913B" w14:textId="7B392340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kryterium nr 2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60E44B92" w14:textId="5BBFDB56" w:rsidR="009E2246" w:rsidRPr="008F640F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Wnioskodawca zatrudni w ramach projektu na podstawie umowy o pracę w wymiarze co najmniej 0,5 etatu osobę obcego pochodzenia.</w:t>
            </w:r>
          </w:p>
          <w:p w14:paraId="31340DF6" w14:textId="77777777" w:rsidR="009E2246" w:rsidRPr="008F640F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0669A2" w14:textId="77777777" w:rsidR="009E2246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Kryterium to wzmocni promowanie różnorodności kulturowej w zespołach, wzbogaci perspektywę i podejście do poruszanych kwestii, może też zwiększyć świadomość międzykulturową wśród personelu i społeczności. Ponadto zatrudnienie osoby obcego pochodzenia może być dowodem na zaangażowanie organizacji w praktyki równościowe i włączające. Zatrudnienie osoby obcego pochodzenia oznacza zatrudnienie osoby na umowę o pracę lub oddelegowanie do projektu osoby już zatrudnionej. Koszt wynagrodzenia osoby obcego pochodzenia może być kwalifikowany zarówno w ramach kosztów pośrednich, jak i bezpośrednich projektu. W przypadku kwalifikowania wynagrodzenia w ramach kosztów pośrednich, w celu weryfikacji spełniania kryterium premiującego, na etapie wdrażania projektu IP wezwie Beneficjenta do przedstawienia dokumentów potwierdzających zatrudnienie osoby obcego pochodzenia, np. umowy o pracę, aneksu do umowy o pracę, oddelegowania do pracy w projekcie oraz dokumentów potwierdzających status osoby obcego pochodzenia.</w:t>
            </w:r>
          </w:p>
          <w:p w14:paraId="5ABB8A52" w14:textId="010F3B48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 w:rsidRPr="00FF0C3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592F" w14:textId="1DBAC4DF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5F1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F415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59884168" w14:textId="51CB17A6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21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447B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5B420AB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1537B09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ABF6" w14:textId="0B9CDD71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kryterium nr 3</w:t>
            </w: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57A8A8A5" w14:textId="77777777" w:rsidR="009E2246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76215B" w14:textId="77777777" w:rsidR="009E2246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40F">
              <w:rPr>
                <w:rFonts w:ascii="Arial" w:hAnsi="Arial" w:cs="Arial"/>
                <w:b/>
                <w:bCs/>
                <w:sz w:val="24"/>
                <w:szCs w:val="24"/>
              </w:rPr>
              <w:t>Wnioskodawca w ramach projektu zrealizuje działania, które mają na celu zwiększenie kompetencji eksperckich organizacji pozarządowych w zakresie dostępności takich jak np.: audytowanie produktów i usług w zakresie zgodności z normami, tworzenie audiodeskrypcji, dodawania napisów do treści audiowizualnych, tworzenia ułatwień komunikacyjnych („easy to read”, AAC, projektowanie interfejsów przyjaznych dla osób z niepełnosprawnościami, budowanie aplikacji i innych narzędzi online).</w:t>
            </w:r>
          </w:p>
          <w:p w14:paraId="7ED37C1F" w14:textId="7B8AE1D8" w:rsidR="009E2246" w:rsidRDefault="009E2246" w:rsidP="009E224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sz w:val="24"/>
                <w:szCs w:val="24"/>
              </w:rPr>
              <w:t xml:space="preserve">waga punktowa: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DA5" w14:textId="13B46461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6D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01F3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490B5A7F" w14:textId="79EAADFD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C6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0086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539BA5E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BC4473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011E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073C9F9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7445425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DDD0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CZĘŚĆ G. LICZBA PUNKTÓW I DECYZJA O MOŻLIWOŚCI REKOMENDOWANIA DO DOFINANSOWANIA LUB SKIEROWANIU DO NEGOCJACJI: </w:t>
            </w:r>
          </w:p>
        </w:tc>
      </w:tr>
      <w:tr w:rsidR="009E2246" w14:paraId="695B711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CCEC1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AE9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3A3C9BB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224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MINIMALNE (W TYM KRYTERIA MERYTORYCZNE 0-1, DOSTĘPU I HORYZONTALNE) ALBO SPEŁNIA WYMAGANIA MINIMALNE (W TYM KRYTERIA MERYTORYCZNE 0-1) ORAZ KRYTERIA DOSTĘPU, HORYZONTALNE SKIEROWANO DO NEGOCJACJI, CO OZNACZA MOŻLIWOŚĆ UZYSKANIA DOFINANSOWANIA? </w:t>
            </w:r>
          </w:p>
        </w:tc>
      </w:tr>
      <w:tr w:rsidR="009E2246" w14:paraId="700D14A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B1D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A98B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9E2246" w14:paraId="537CAB6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5996" w14:textId="77777777" w:rsidR="009E2246" w:rsidRPr="009D3DEC" w:rsidRDefault="009E2246" w:rsidP="009E22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6A7">
              <w:rPr>
                <w:rFonts w:ascii="Arial" w:hAnsi="Arial" w:cs="Arial"/>
                <w:b/>
                <w:sz w:val="24"/>
                <w:szCs w:val="24"/>
              </w:rPr>
              <w:t>CZĘŚĆ H. NEGOCJACJE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(wypełnić jeżeli w części </w:t>
            </w: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9D3DEC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9E2246" w14:paraId="7AD7D68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FED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CZY PROJEKT WYMAGA SKIEROWANIA DO NEGOCJACJI?</w:t>
            </w:r>
          </w:p>
        </w:tc>
      </w:tr>
      <w:tr w:rsidR="009E2246" w14:paraId="3A5DBFD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B80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E5E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9E2246" w14:paraId="328F5DCC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FF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9E2246" w14:paraId="5973DB8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77F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a. UWAGI W ZAKRESIE KRYTERIÓW DOSTĘPU I KRYTERIÓW HORYZONTALNYCH (zgłoszone podczas drugiego etapu oceny merytorycznej):</w:t>
            </w:r>
          </w:p>
        </w:tc>
      </w:tr>
      <w:tr w:rsidR="009E2246" w14:paraId="2D3DC33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6F3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 KRYTERIA DOSTĘPU:</w:t>
            </w:r>
          </w:p>
        </w:tc>
      </w:tr>
      <w:tr w:rsidR="009E2246" w14:paraId="103C293B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8A2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50CA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9E2246" w14:paraId="66789E5F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B9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9E2246" w14:paraId="77D10A2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F91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65D95" w14:textId="77777777" w:rsidR="009E2246" w:rsidRPr="005D6767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767">
              <w:rPr>
                <w:rFonts w:ascii="Arial" w:hAnsi="Arial" w:cs="Arial"/>
                <w:b/>
                <w:bCs/>
                <w:sz w:val="24"/>
                <w:szCs w:val="24"/>
              </w:rPr>
              <w:t>Uwaga: ……</w:t>
            </w:r>
          </w:p>
        </w:tc>
      </w:tr>
      <w:tr w:rsidR="009E2246" w14:paraId="10AD71C1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8A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9E2246" w14:paraId="1DAFE96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C217" w14:textId="77777777" w:rsidR="009E2246" w:rsidRPr="009D3DEC" w:rsidRDefault="009E2246" w:rsidP="009E22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9E2246" w14:paraId="1333D4B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410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7CB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9E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E6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BA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5773B920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1A2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D6B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DF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1A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36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4330873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A8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D3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73E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5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93D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7132C99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EC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9E2246" w14:paraId="28885E7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FA3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6E0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449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D96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B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39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30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7C15036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E8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7B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63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CB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4B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C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79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43F8D4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0A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22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F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9C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B2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70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56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3E7B094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C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45B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3C3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DF0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F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23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67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24A8720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7E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850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D1B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CBC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153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45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C4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648CC522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D7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C1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9A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DD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9A1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2F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D9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7BC23279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F8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B21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B4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C52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B0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8B6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1E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0CE6E996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0B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68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48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5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3D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18C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16D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378731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AC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3D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38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459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00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7A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BAB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6187C3C7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859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6B43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DEC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9E2246" w14:paraId="1C0B111E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C5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9E2246" w14:paraId="7B12339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7D1E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43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Kryterium, którego dotyczy warunek 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5E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8D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E2246" w14:paraId="0590922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2A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13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6DCF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605D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2692B06A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947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3B8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C42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7D4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1F33EA8B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A886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0A9A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B55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2700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246" w14:paraId="10FE97E4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2C" w14:textId="77777777" w:rsidR="009E2246" w:rsidRPr="009D3DEC" w:rsidRDefault="009E2246" w:rsidP="009E2246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50F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4A1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8B6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2246" w14:paraId="5AD252DD" w14:textId="77777777" w:rsidTr="009E2246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BB08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408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49A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EC9" w14:textId="77777777" w:rsidR="009E2246" w:rsidRPr="009D3DEC" w:rsidRDefault="009E2246" w:rsidP="009E2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C1CD10" w14:textId="77777777" w:rsidR="00A310F9" w:rsidRPr="009D3DEC" w:rsidRDefault="00A310F9" w:rsidP="00A310F9">
      <w:pPr>
        <w:rPr>
          <w:rFonts w:ascii="Arial" w:hAnsi="Arial" w:cs="Arial"/>
          <w:b/>
          <w:bCs/>
          <w:sz w:val="24"/>
          <w:szCs w:val="24"/>
        </w:rPr>
      </w:pPr>
    </w:p>
    <w:p w14:paraId="12E4C46B" w14:textId="77777777" w:rsidR="00A310F9" w:rsidRPr="009D3DEC" w:rsidRDefault="00A310F9" w:rsidP="00A310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46B76447" w14:textId="5169CFF2" w:rsidR="00CB10F9" w:rsidRPr="00A310F9" w:rsidRDefault="00A310F9" w:rsidP="00A310F9">
      <w:pPr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A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25676">
    <w:abstractNumId w:val="3"/>
  </w:num>
  <w:num w:numId="2" w16cid:durableId="782840739">
    <w:abstractNumId w:val="1"/>
  </w:num>
  <w:num w:numId="3" w16cid:durableId="1324820714">
    <w:abstractNumId w:val="2"/>
  </w:num>
  <w:num w:numId="4" w16cid:durableId="2028481757">
    <w:abstractNumId w:val="0"/>
  </w:num>
  <w:num w:numId="5" w16cid:durableId="1743261217">
    <w:abstractNumId w:val="4"/>
  </w:num>
  <w:num w:numId="6" w16cid:durableId="133472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F9"/>
    <w:rsid w:val="000340CE"/>
    <w:rsid w:val="002C3490"/>
    <w:rsid w:val="004B0A2E"/>
    <w:rsid w:val="006E321A"/>
    <w:rsid w:val="009E2246"/>
    <w:rsid w:val="00A30EFD"/>
    <w:rsid w:val="00A310F9"/>
    <w:rsid w:val="00A53704"/>
    <w:rsid w:val="00B77FEB"/>
    <w:rsid w:val="00CB10F9"/>
    <w:rsid w:val="00E124D6"/>
    <w:rsid w:val="00F63F94"/>
    <w:rsid w:val="00FD1CCE"/>
    <w:rsid w:val="00FE4E2E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B15"/>
  <w15:chartTrackingRefBased/>
  <w15:docId w15:val="{1367AF02-E89B-4A0C-994F-F9B2D2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0F9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310F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310F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310F9"/>
    <w:pPr>
      <w:numPr>
        <w:numId w:val="1"/>
      </w:numPr>
    </w:pPr>
  </w:style>
  <w:style w:type="paragraph" w:customStyle="1" w:styleId="Styl2">
    <w:name w:val="Styl2"/>
    <w:basedOn w:val="Akapitzlist"/>
    <w:rsid w:val="00A310F9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3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Maja Pilecka-Sprzączak</cp:lastModifiedBy>
  <cp:revision>2</cp:revision>
  <dcterms:created xsi:type="dcterms:W3CDTF">2024-12-23T09:50:00Z</dcterms:created>
  <dcterms:modified xsi:type="dcterms:W3CDTF">2024-12-23T09:50:00Z</dcterms:modified>
</cp:coreProperties>
</file>