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B9754" w14:textId="4A902EAB" w:rsidR="008A75A6" w:rsidRPr="00500F84" w:rsidRDefault="008A75A6" w:rsidP="00C056E1">
      <w:pPr>
        <w:pStyle w:val="Nagwek1"/>
        <w:spacing w:after="600"/>
        <w:rPr>
          <w:rStyle w:val="Ppogrubienie"/>
        </w:rPr>
      </w:pPr>
      <w:r w:rsidRPr="00500F84">
        <w:rPr>
          <w:rStyle w:val="Ppogrubienie"/>
        </w:rPr>
        <w:t>Wniosek</w:t>
      </w:r>
      <w:r>
        <w:rPr>
          <w:rStyle w:val="Ppogrubienie"/>
        </w:rPr>
        <w:t xml:space="preserve"> o </w:t>
      </w:r>
      <w:r w:rsidRPr="00500F84">
        <w:rPr>
          <w:rStyle w:val="Ppogrubienie"/>
        </w:rPr>
        <w:t>wydanie certyfikatu dostępności</w:t>
      </w:r>
    </w:p>
    <w:p w14:paraId="3FBD0CB0" w14:textId="54753E5B" w:rsidR="008A75A6" w:rsidRDefault="008A75A6" w:rsidP="00C056E1">
      <w:pPr>
        <w:spacing w:after="360"/>
      </w:pPr>
      <w:r w:rsidRPr="003301C0">
        <w:t>Na podstawie art. 21 ust. 1 ustawy</w:t>
      </w:r>
      <w:r>
        <w:t xml:space="preserve"> z </w:t>
      </w:r>
      <w:r w:rsidRPr="003301C0">
        <w:t>dnia 19 lipca 2019 r.</w:t>
      </w:r>
      <w:r>
        <w:t xml:space="preserve"> o </w:t>
      </w:r>
      <w:r w:rsidRPr="003301C0">
        <w:t>zapewnianiu dostępności osobom ze szczególnymi potrzebami (Dz. U.</w:t>
      </w:r>
      <w:r>
        <w:t xml:space="preserve"> z </w:t>
      </w:r>
      <w:r w:rsidRPr="003301C0">
        <w:t>2020 r. poz. 1062) zwracam się</w:t>
      </w:r>
      <w:r>
        <w:t xml:space="preserve"> z </w:t>
      </w:r>
      <w:r w:rsidRPr="003301C0">
        <w:t>wnioskiem</w:t>
      </w:r>
      <w:r>
        <w:t xml:space="preserve"> o </w:t>
      </w:r>
      <w:r w:rsidRPr="003301C0">
        <w:t xml:space="preserve">wydanie certyfikatu dostępności. </w:t>
      </w:r>
    </w:p>
    <w:p w14:paraId="4257F6C8" w14:textId="63999166" w:rsidR="008A75A6" w:rsidRDefault="00B07B12" w:rsidP="008A75A6">
      <w:r>
        <w:t>Nazwa</w:t>
      </w:r>
      <w:r w:rsidR="008A75A6" w:rsidRPr="007D4888">
        <w:t xml:space="preserve"> podmiotu dokonującego certyfikacji dostępności</w:t>
      </w:r>
      <w:r w:rsidR="008A75A6">
        <w:t xml:space="preserve"> i </w:t>
      </w:r>
      <w:r w:rsidR="008A75A6" w:rsidRPr="007D4888">
        <w:t>n</w:t>
      </w:r>
      <w:r w:rsidR="008A75A6">
        <w:t>ume</w:t>
      </w:r>
      <w:r w:rsidR="008A75A6" w:rsidRPr="007D4888">
        <w:t>r</w:t>
      </w:r>
      <w:r w:rsidR="008A75A6">
        <w:t xml:space="preserve"> z </w:t>
      </w:r>
      <w:r w:rsidR="008A75A6" w:rsidRPr="007D4888">
        <w:t>wykazu podmiotów dokonujących certyfikacji dostępności</w:t>
      </w:r>
      <w:r w:rsidR="008A75A6">
        <w:t>.</w:t>
      </w:r>
    </w:p>
    <w:sdt>
      <w:sdtPr>
        <w:alias w:val="nazwa podmiotu dokonującego certyfikacji dostępności i numer z wykazu podmiotów dokonujących certyfikacji dostępności"/>
        <w:tag w:val="nazwa podmiotu dokonującego certyfikacji dostępności i numer z wykazu podmiotów dokonujących certyfikacji dostępności"/>
        <w:id w:val="-440152239"/>
        <w:placeholder>
          <w:docPart w:val="D3CD248DF94B41CC86D9E604628BD587"/>
        </w:placeholder>
        <w:showingPlcHdr/>
        <w:text/>
      </w:sdtPr>
      <w:sdtContent>
        <w:p w14:paraId="7319281D" w14:textId="3D12102E" w:rsidR="00EC2D24" w:rsidRDefault="00D15833" w:rsidP="008A75A6"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48714C0A" w14:textId="6D97BB37" w:rsidR="008A75A6" w:rsidRDefault="00B07B12" w:rsidP="008A75A6">
      <w:r>
        <w:t>Nazwa</w:t>
      </w:r>
      <w:r w:rsidR="008A75A6" w:rsidRPr="007D4888">
        <w:t xml:space="preserve"> podmiotu ubiegającego się</w:t>
      </w:r>
      <w:r w:rsidR="008A75A6">
        <w:t xml:space="preserve"> o </w:t>
      </w:r>
      <w:r w:rsidR="008A75A6" w:rsidRPr="007D4888">
        <w:t>certyfikat dostępności</w:t>
      </w:r>
    </w:p>
    <w:sdt>
      <w:sdtPr>
        <w:alias w:val="Nazwa podmiotu ubiegającego się o certyfikat dostępności"/>
        <w:tag w:val="Nazwa podmiotu ubiegającego się o certyfikat dostępności"/>
        <w:id w:val="1576853992"/>
        <w:placeholder>
          <w:docPart w:val="4122FE59EAAE40E59A114D4C79B85AF3"/>
        </w:placeholder>
        <w:showingPlcHdr/>
        <w:text/>
      </w:sdtPr>
      <w:sdtContent>
        <w:p w14:paraId="119309D2" w14:textId="410EB74C" w:rsidR="00B07B12" w:rsidRPr="007D4888" w:rsidRDefault="00D15833" w:rsidP="008A75A6"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4A84F5AA" w14:textId="6878A0CE" w:rsidR="008A75A6" w:rsidRDefault="00B07B12" w:rsidP="00B07B12">
      <w:r>
        <w:t>Adres</w:t>
      </w:r>
      <w:r w:rsidR="008A75A6" w:rsidRPr="007D4888">
        <w:t xml:space="preserve"> siedziby podmiotu ubiegającego się</w:t>
      </w:r>
      <w:r w:rsidR="008A75A6">
        <w:t xml:space="preserve"> o </w:t>
      </w:r>
      <w:r w:rsidR="008A75A6" w:rsidRPr="007D4888">
        <w:t>certyfikat dostępności</w:t>
      </w:r>
    </w:p>
    <w:sdt>
      <w:sdtPr>
        <w:alias w:val="Adres siedziby podmiotu ubiegającego się o certyfikat dostępności"/>
        <w:tag w:val="Nazwa podmiotu ubiegającego się o certyfikat dostępności"/>
        <w:id w:val="1077476700"/>
        <w:placeholder>
          <w:docPart w:val="82112C738489466284A5DC4106D65CA6"/>
        </w:placeholder>
        <w:showingPlcHdr/>
        <w:text/>
      </w:sdtPr>
      <w:sdtContent>
        <w:p w14:paraId="76BDFE36" w14:textId="1FDA3D5E" w:rsidR="00B07B12" w:rsidRPr="007D4888" w:rsidRDefault="00D15833" w:rsidP="00B07B12"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1DC70D58" w14:textId="65F611A0" w:rsidR="008A75A6" w:rsidRDefault="00B07B12" w:rsidP="008A75A6">
      <w:r>
        <w:t>Z</w:t>
      </w:r>
      <w:r w:rsidR="008A75A6">
        <w:t>akres</w:t>
      </w:r>
      <w:r w:rsidR="008A75A6" w:rsidRPr="004314DD">
        <w:t xml:space="preserve"> </w:t>
      </w:r>
      <w:r w:rsidR="008A75A6" w:rsidRPr="007D4888">
        <w:t xml:space="preserve">działalności </w:t>
      </w:r>
      <w:r w:rsidR="008A75A6">
        <w:t xml:space="preserve">prowadzonej przez </w:t>
      </w:r>
      <w:r w:rsidR="008A75A6" w:rsidRPr="007D4888">
        <w:t>podmiot ubiegając</w:t>
      </w:r>
      <w:r w:rsidR="008A75A6">
        <w:t>y</w:t>
      </w:r>
      <w:r w:rsidR="008A75A6" w:rsidRPr="007D4888">
        <w:t xml:space="preserve"> się</w:t>
      </w:r>
      <w:r w:rsidR="008A75A6">
        <w:t xml:space="preserve"> o certyfikat dostępności (kod PKD)</w:t>
      </w:r>
    </w:p>
    <w:sdt>
      <w:sdtPr>
        <w:alias w:val="Zakres działalności prowadzonej przez podmiot ubiegający się o certyfikat dostępności (kod PKD)"/>
        <w:tag w:val="Zakres działalności prowadzonej przez podmiot ubiegający się o certyfikat dostępności (kod PKD)"/>
        <w:id w:val="1306204710"/>
        <w:placeholder>
          <w:docPart w:val="DefaultPlaceholder_-1854013440"/>
        </w:placeholder>
        <w:showingPlcHdr/>
        <w:text/>
      </w:sdtPr>
      <w:sdtContent>
        <w:p w14:paraId="4614641A" w14:textId="7AF3F0F1" w:rsidR="00B07B12" w:rsidRDefault="00D15833" w:rsidP="008A75A6"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5635FAC6" w14:textId="13FCF9FA" w:rsidR="008A75A6" w:rsidRDefault="00C056E1" w:rsidP="008A75A6">
      <w:r>
        <w:t xml:space="preserve">W poniższej tabeli wskaż </w:t>
      </w:r>
      <w:r w:rsidR="008A75A6">
        <w:t>o</w:t>
      </w:r>
      <w:r w:rsidR="008A75A6" w:rsidRPr="007D4888">
        <w:t>biekt</w:t>
      </w:r>
      <w:r>
        <w:t>y</w:t>
      </w:r>
      <w:r w:rsidR="008A75A6" w:rsidRPr="007D4888">
        <w:t xml:space="preserve"> </w:t>
      </w:r>
      <w:r w:rsidR="008A75A6" w:rsidRPr="001F2FA7">
        <w:t>podlegając</w:t>
      </w:r>
      <w:r>
        <w:t>e</w:t>
      </w:r>
      <w:r w:rsidR="008A75A6" w:rsidRPr="007D4888">
        <w:t xml:space="preserve"> certyfikacji dostępności</w:t>
      </w:r>
      <w:r w:rsidR="00B07B12">
        <w:t xml:space="preserve"> (w razie potrzeby dodaj kolejne wiersze na końcu tabeli).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5593"/>
        <w:gridCol w:w="1939"/>
      </w:tblGrid>
      <w:tr w:rsidR="008A75A6" w:rsidRPr="007D4888" w14:paraId="226A4929" w14:textId="77777777" w:rsidTr="00C056E1">
        <w:trPr>
          <w:cantSplit/>
          <w:tblHeader/>
        </w:trPr>
        <w:tc>
          <w:tcPr>
            <w:tcW w:w="1511" w:type="dxa"/>
            <w:shd w:val="clear" w:color="auto" w:fill="auto"/>
          </w:tcPr>
          <w:p w14:paraId="168F051B" w14:textId="0BD7319B" w:rsidR="008A75A6" w:rsidRPr="007D4888" w:rsidRDefault="00C056E1" w:rsidP="008A75A6">
            <w:r>
              <w:t>Liczba porządkowa</w:t>
            </w:r>
          </w:p>
        </w:tc>
        <w:tc>
          <w:tcPr>
            <w:tcW w:w="5594" w:type="dxa"/>
            <w:shd w:val="clear" w:color="auto" w:fill="auto"/>
          </w:tcPr>
          <w:p w14:paraId="07C38EF0" w14:textId="77777777" w:rsidR="008A75A6" w:rsidRPr="007D4888" w:rsidRDefault="008A75A6" w:rsidP="008A75A6">
            <w:r w:rsidRPr="007D4888">
              <w:t>Adres</w:t>
            </w:r>
          </w:p>
        </w:tc>
        <w:tc>
          <w:tcPr>
            <w:tcW w:w="1939" w:type="dxa"/>
            <w:shd w:val="clear" w:color="auto" w:fill="auto"/>
          </w:tcPr>
          <w:p w14:paraId="744F5484" w14:textId="77777777" w:rsidR="008A75A6" w:rsidRPr="007D4888" w:rsidRDefault="008A75A6" w:rsidP="008A75A6">
            <w:r w:rsidRPr="007D4888">
              <w:t xml:space="preserve">Powierzchnia </w:t>
            </w:r>
            <w:r>
              <w:t>całkowita</w:t>
            </w:r>
          </w:p>
        </w:tc>
      </w:tr>
      <w:tr w:rsidR="008A75A6" w:rsidRPr="007D4888" w14:paraId="50EB3CCC" w14:textId="77777777" w:rsidTr="00C056E1">
        <w:trPr>
          <w:cantSplit/>
          <w:tblHeader/>
        </w:trPr>
        <w:tc>
          <w:tcPr>
            <w:tcW w:w="1511" w:type="dxa"/>
            <w:shd w:val="clear" w:color="auto" w:fill="auto"/>
          </w:tcPr>
          <w:p w14:paraId="62857173" w14:textId="77777777" w:rsidR="008A75A6" w:rsidRPr="007D4888" w:rsidRDefault="008A75A6" w:rsidP="00C056E1">
            <w:pPr>
              <w:spacing w:before="0" w:after="0"/>
            </w:pPr>
            <w:r>
              <w:t>1.</w:t>
            </w:r>
          </w:p>
        </w:tc>
        <w:tc>
          <w:tcPr>
            <w:tcW w:w="5594" w:type="dxa"/>
            <w:shd w:val="clear" w:color="auto" w:fill="auto"/>
          </w:tcPr>
          <w:p w14:paraId="345E3486" w14:textId="77777777" w:rsidR="008A75A6" w:rsidRPr="007D4888" w:rsidRDefault="008A75A6" w:rsidP="00C056E1">
            <w:pPr>
              <w:pStyle w:val="P1wTABELIpoziom1numeracjiwtabeli"/>
            </w:pPr>
          </w:p>
        </w:tc>
        <w:tc>
          <w:tcPr>
            <w:tcW w:w="1939" w:type="dxa"/>
            <w:shd w:val="clear" w:color="auto" w:fill="auto"/>
          </w:tcPr>
          <w:p w14:paraId="1D11DA2A" w14:textId="77777777" w:rsidR="008A75A6" w:rsidRPr="007D4888" w:rsidRDefault="008A75A6" w:rsidP="00C056E1">
            <w:pPr>
              <w:pStyle w:val="P1wTABELIpoziom1numeracjiwtabeli"/>
            </w:pPr>
          </w:p>
        </w:tc>
      </w:tr>
      <w:tr w:rsidR="008A75A6" w:rsidRPr="007D4888" w14:paraId="119FEE56" w14:textId="77777777" w:rsidTr="00C056E1">
        <w:trPr>
          <w:cantSplit/>
          <w:tblHeader/>
        </w:trPr>
        <w:tc>
          <w:tcPr>
            <w:tcW w:w="1511" w:type="dxa"/>
            <w:shd w:val="clear" w:color="auto" w:fill="auto"/>
          </w:tcPr>
          <w:p w14:paraId="6B883925" w14:textId="77777777" w:rsidR="008A75A6" w:rsidRPr="007D4888" w:rsidRDefault="008A75A6" w:rsidP="00C056E1">
            <w:pPr>
              <w:spacing w:before="0" w:after="0"/>
            </w:pPr>
            <w:r>
              <w:t>2.</w:t>
            </w:r>
          </w:p>
        </w:tc>
        <w:tc>
          <w:tcPr>
            <w:tcW w:w="5594" w:type="dxa"/>
            <w:shd w:val="clear" w:color="auto" w:fill="auto"/>
          </w:tcPr>
          <w:p w14:paraId="640534E1" w14:textId="77777777" w:rsidR="008A75A6" w:rsidRPr="007D4888" w:rsidRDefault="008A75A6" w:rsidP="00C056E1">
            <w:pPr>
              <w:spacing w:before="0" w:after="0"/>
            </w:pPr>
          </w:p>
        </w:tc>
        <w:tc>
          <w:tcPr>
            <w:tcW w:w="1939" w:type="dxa"/>
            <w:shd w:val="clear" w:color="auto" w:fill="auto"/>
          </w:tcPr>
          <w:p w14:paraId="36CA8011" w14:textId="77777777" w:rsidR="008A75A6" w:rsidRPr="007D4888" w:rsidRDefault="008A75A6" w:rsidP="00C056E1">
            <w:pPr>
              <w:spacing w:before="0" w:after="0"/>
            </w:pPr>
          </w:p>
        </w:tc>
      </w:tr>
      <w:tr w:rsidR="008A75A6" w:rsidRPr="007D4888" w14:paraId="5BA815EC" w14:textId="77777777" w:rsidTr="00C056E1">
        <w:trPr>
          <w:cantSplit/>
          <w:tblHeader/>
        </w:trPr>
        <w:tc>
          <w:tcPr>
            <w:tcW w:w="1511" w:type="dxa"/>
            <w:shd w:val="clear" w:color="auto" w:fill="auto"/>
          </w:tcPr>
          <w:p w14:paraId="3F870AC5" w14:textId="77777777" w:rsidR="008A75A6" w:rsidRPr="007D4888" w:rsidDel="00B97A7C" w:rsidRDefault="008A75A6" w:rsidP="00C056E1">
            <w:pPr>
              <w:spacing w:before="0" w:after="0"/>
            </w:pPr>
            <w:r>
              <w:t>3.</w:t>
            </w:r>
          </w:p>
        </w:tc>
        <w:tc>
          <w:tcPr>
            <w:tcW w:w="5594" w:type="dxa"/>
            <w:shd w:val="clear" w:color="auto" w:fill="auto"/>
          </w:tcPr>
          <w:p w14:paraId="3AB503E1" w14:textId="77777777" w:rsidR="008A75A6" w:rsidRPr="007D4888" w:rsidRDefault="008A75A6" w:rsidP="00C056E1">
            <w:pPr>
              <w:spacing w:before="0" w:after="0"/>
            </w:pPr>
          </w:p>
        </w:tc>
        <w:tc>
          <w:tcPr>
            <w:tcW w:w="1939" w:type="dxa"/>
            <w:shd w:val="clear" w:color="auto" w:fill="auto"/>
          </w:tcPr>
          <w:p w14:paraId="4D62A02F" w14:textId="77777777" w:rsidR="008A75A6" w:rsidRPr="007D4888" w:rsidRDefault="008A75A6" w:rsidP="00C056E1">
            <w:pPr>
              <w:spacing w:before="0" w:after="0"/>
            </w:pPr>
          </w:p>
        </w:tc>
      </w:tr>
    </w:tbl>
    <w:p w14:paraId="7B7A0B4B" w14:textId="77777777" w:rsidR="00B07B12" w:rsidRDefault="00B07B12">
      <w:pPr>
        <w:widowControl/>
        <w:autoSpaceDE/>
        <w:autoSpaceDN/>
        <w:adjustRightInd/>
        <w:spacing w:before="0" w:after="160" w:line="259" w:lineRule="auto"/>
      </w:pPr>
      <w:r>
        <w:br w:type="page"/>
      </w:r>
    </w:p>
    <w:p w14:paraId="57EE6C84" w14:textId="77777777" w:rsidR="00B07B12" w:rsidRDefault="00C056E1" w:rsidP="00B07B12">
      <w:r>
        <w:lastRenderedPageBreak/>
        <w:t>W poniższej tabeli wskaż a</w:t>
      </w:r>
      <w:r w:rsidRPr="007D4888">
        <w:t xml:space="preserve">dresy stron internetowych </w:t>
      </w:r>
      <w:r>
        <w:t xml:space="preserve">lub nazwy aplikacji mobilnych </w:t>
      </w:r>
      <w:r w:rsidRPr="007D4888">
        <w:t xml:space="preserve">podlegających certyfikacji </w:t>
      </w:r>
      <w:r>
        <w:t>dostępności</w:t>
      </w:r>
      <w:r w:rsidR="00B07B12">
        <w:t xml:space="preserve"> </w:t>
      </w:r>
      <w:r w:rsidR="00B07B12">
        <w:t>(w razie potrzeby dodaj kolejne wiersze na końcu tabeli).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532"/>
      </w:tblGrid>
      <w:tr w:rsidR="00C056E1" w:rsidRPr="007D4888" w14:paraId="6B5030B9" w14:textId="77777777" w:rsidTr="00B07B12">
        <w:trPr>
          <w:cantSplit/>
          <w:tblHeader/>
        </w:trPr>
        <w:tc>
          <w:tcPr>
            <w:tcW w:w="1511" w:type="dxa"/>
            <w:shd w:val="clear" w:color="auto" w:fill="auto"/>
          </w:tcPr>
          <w:p w14:paraId="02BBDAD7" w14:textId="2CE1E10D" w:rsidR="00C056E1" w:rsidRPr="007D4888" w:rsidRDefault="00C056E1" w:rsidP="00C056E1">
            <w:r>
              <w:t>Liczba porządkowa</w:t>
            </w:r>
          </w:p>
        </w:tc>
        <w:tc>
          <w:tcPr>
            <w:tcW w:w="7532" w:type="dxa"/>
            <w:shd w:val="clear" w:color="auto" w:fill="auto"/>
          </w:tcPr>
          <w:p w14:paraId="00D44B0F" w14:textId="62A5939B" w:rsidR="00C056E1" w:rsidRPr="007D4888" w:rsidRDefault="00C056E1" w:rsidP="00C056E1">
            <w:r>
              <w:t>Adres strony www lub nazwa aplikacji</w:t>
            </w:r>
          </w:p>
        </w:tc>
      </w:tr>
      <w:tr w:rsidR="008A75A6" w:rsidRPr="007D4888" w14:paraId="250C0625" w14:textId="77777777" w:rsidTr="00B07B12">
        <w:trPr>
          <w:cantSplit/>
          <w:tblHeader/>
        </w:trPr>
        <w:tc>
          <w:tcPr>
            <w:tcW w:w="1511" w:type="dxa"/>
            <w:shd w:val="clear" w:color="auto" w:fill="auto"/>
          </w:tcPr>
          <w:p w14:paraId="7E6A24D6" w14:textId="77777777" w:rsidR="008A75A6" w:rsidRPr="007D4888" w:rsidRDefault="008A75A6" w:rsidP="00C056E1">
            <w:pPr>
              <w:spacing w:before="0" w:after="0"/>
            </w:pPr>
            <w:r>
              <w:t>1.</w:t>
            </w:r>
          </w:p>
        </w:tc>
        <w:tc>
          <w:tcPr>
            <w:tcW w:w="7532" w:type="dxa"/>
            <w:shd w:val="clear" w:color="auto" w:fill="auto"/>
          </w:tcPr>
          <w:p w14:paraId="4914263E" w14:textId="77777777" w:rsidR="008A75A6" w:rsidRPr="007D4888" w:rsidRDefault="008A75A6" w:rsidP="00C056E1">
            <w:pPr>
              <w:spacing w:before="0" w:after="0"/>
            </w:pPr>
          </w:p>
        </w:tc>
      </w:tr>
      <w:tr w:rsidR="008A75A6" w:rsidRPr="007D4888" w14:paraId="6A1B54F2" w14:textId="77777777" w:rsidTr="00B07B12">
        <w:trPr>
          <w:cantSplit/>
          <w:tblHeader/>
        </w:trPr>
        <w:tc>
          <w:tcPr>
            <w:tcW w:w="1511" w:type="dxa"/>
            <w:shd w:val="clear" w:color="auto" w:fill="auto"/>
          </w:tcPr>
          <w:p w14:paraId="59548950" w14:textId="77777777" w:rsidR="008A75A6" w:rsidRPr="007D4888" w:rsidRDefault="008A75A6" w:rsidP="00C056E1">
            <w:pPr>
              <w:spacing w:before="0" w:after="0"/>
            </w:pPr>
            <w:r>
              <w:t>2.</w:t>
            </w:r>
          </w:p>
        </w:tc>
        <w:tc>
          <w:tcPr>
            <w:tcW w:w="7532" w:type="dxa"/>
            <w:shd w:val="clear" w:color="auto" w:fill="auto"/>
          </w:tcPr>
          <w:p w14:paraId="1B24B408" w14:textId="77777777" w:rsidR="008A75A6" w:rsidRPr="007D4888" w:rsidRDefault="008A75A6" w:rsidP="00C056E1">
            <w:pPr>
              <w:spacing w:before="0" w:after="0"/>
            </w:pPr>
          </w:p>
        </w:tc>
      </w:tr>
      <w:tr w:rsidR="008A75A6" w:rsidRPr="007D4888" w14:paraId="72A06C1A" w14:textId="77777777" w:rsidTr="00B07B12">
        <w:trPr>
          <w:cantSplit/>
          <w:tblHeader/>
        </w:trPr>
        <w:tc>
          <w:tcPr>
            <w:tcW w:w="1511" w:type="dxa"/>
            <w:shd w:val="clear" w:color="auto" w:fill="auto"/>
          </w:tcPr>
          <w:p w14:paraId="3596B10A" w14:textId="77777777" w:rsidR="008A75A6" w:rsidRPr="007D4888" w:rsidDel="009C5042" w:rsidRDefault="008A75A6" w:rsidP="00C056E1">
            <w:pPr>
              <w:spacing w:before="0" w:after="0"/>
            </w:pPr>
            <w:r>
              <w:t>3.</w:t>
            </w:r>
          </w:p>
        </w:tc>
        <w:tc>
          <w:tcPr>
            <w:tcW w:w="7532" w:type="dxa"/>
            <w:shd w:val="clear" w:color="auto" w:fill="auto"/>
          </w:tcPr>
          <w:p w14:paraId="7112A066" w14:textId="77777777" w:rsidR="008A75A6" w:rsidRPr="007D4888" w:rsidRDefault="008A75A6" w:rsidP="00C056E1">
            <w:pPr>
              <w:spacing w:before="0" w:after="0"/>
            </w:pPr>
          </w:p>
        </w:tc>
      </w:tr>
    </w:tbl>
    <w:p w14:paraId="579D3053" w14:textId="2A5D4901" w:rsidR="008A75A6" w:rsidRDefault="00C056E1" w:rsidP="00CC6349">
      <w:pPr>
        <w:spacing w:before="1200"/>
      </w:pPr>
      <w:r>
        <w:t>Podpis osoby uprawnionej do złożenia wniosku</w:t>
      </w:r>
    </w:p>
    <w:p w14:paraId="6C4A9D71" w14:textId="3D7E3CAC" w:rsidR="00C056E1" w:rsidRPr="007D4888" w:rsidRDefault="00C056E1" w:rsidP="00C056E1">
      <w:pPr>
        <w:spacing w:before="400" w:after="400"/>
      </w:pPr>
      <w:r>
        <w:t>___________________________________</w:t>
      </w:r>
    </w:p>
    <w:sectPr w:rsidR="00C056E1" w:rsidRPr="007D4888" w:rsidSect="00CC6349">
      <w:footerReference w:type="default" r:id="rId7"/>
      <w:footnotePr>
        <w:numRestart w:val="eachSect"/>
      </w:footnotePr>
      <w:pgSz w:w="11906" w:h="16838"/>
      <w:pgMar w:top="1559" w:right="1435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BEDD0" w14:textId="77777777" w:rsidR="00703140" w:rsidRDefault="00703140" w:rsidP="00CC6349">
      <w:pPr>
        <w:spacing w:before="0" w:after="0" w:line="240" w:lineRule="auto"/>
      </w:pPr>
      <w:r>
        <w:separator/>
      </w:r>
    </w:p>
  </w:endnote>
  <w:endnote w:type="continuationSeparator" w:id="0">
    <w:p w14:paraId="2503496C" w14:textId="77777777" w:rsidR="00703140" w:rsidRDefault="00703140" w:rsidP="00CC63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0147800"/>
      <w:docPartObj>
        <w:docPartGallery w:val="Page Numbers (Bottom of Page)"/>
        <w:docPartUnique/>
      </w:docPartObj>
    </w:sdtPr>
    <w:sdtEndPr/>
    <w:sdtContent>
      <w:p w14:paraId="4DB0E45C" w14:textId="1E1B80C5" w:rsidR="00CC6349" w:rsidRDefault="00CC63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8CAFA" w14:textId="77777777" w:rsidR="00CC6349" w:rsidRDefault="00CC6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65034" w14:textId="77777777" w:rsidR="00703140" w:rsidRDefault="00703140" w:rsidP="00CC6349">
      <w:pPr>
        <w:spacing w:before="0" w:after="0" w:line="240" w:lineRule="auto"/>
      </w:pPr>
      <w:r>
        <w:separator/>
      </w:r>
    </w:p>
  </w:footnote>
  <w:footnote w:type="continuationSeparator" w:id="0">
    <w:p w14:paraId="307E42CB" w14:textId="77777777" w:rsidR="00703140" w:rsidRDefault="00703140" w:rsidP="00CC634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A6"/>
    <w:rsid w:val="00423770"/>
    <w:rsid w:val="00625C9B"/>
    <w:rsid w:val="00703140"/>
    <w:rsid w:val="00745C3D"/>
    <w:rsid w:val="00777EB5"/>
    <w:rsid w:val="007D7B32"/>
    <w:rsid w:val="008A75A6"/>
    <w:rsid w:val="008F221A"/>
    <w:rsid w:val="00AD088C"/>
    <w:rsid w:val="00B07B12"/>
    <w:rsid w:val="00C056E1"/>
    <w:rsid w:val="00CB1334"/>
    <w:rsid w:val="00CC6349"/>
    <w:rsid w:val="00D15833"/>
    <w:rsid w:val="00EC2D24"/>
    <w:rsid w:val="00F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83837"/>
  <w15:chartTrackingRefBased/>
  <w15:docId w15:val="{D450D697-FE9F-40A0-8939-778CF019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6E1"/>
    <w:pPr>
      <w:widowControl w:val="0"/>
      <w:autoSpaceDE w:val="0"/>
      <w:autoSpaceDN w:val="0"/>
      <w:adjustRightInd w:val="0"/>
      <w:spacing w:before="120" w:after="120" w:line="36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5A6"/>
    <w:pPr>
      <w:keepNext/>
      <w:keepLines/>
      <w:spacing w:before="480" w:after="240" w:line="276" w:lineRule="auto"/>
      <w:jc w:val="center"/>
      <w:outlineLvl w:val="0"/>
    </w:pPr>
    <w:rPr>
      <w:rFonts w:ascii="Arial Black" w:eastAsiaTheme="majorEastAsia" w:hAnsi="Arial Black" w:cstheme="majorBidi"/>
      <w:b/>
      <w:bCs/>
      <w:color w:val="000000" w:themeColor="text1"/>
      <w:sz w:val="4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21A"/>
    <w:pPr>
      <w:keepNext/>
      <w:keepLines/>
      <w:shd w:val="clear" w:color="auto" w:fill="FFC000"/>
      <w:spacing w:before="200" w:after="240" w:line="276" w:lineRule="auto"/>
      <w:jc w:val="both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1A"/>
    <w:pPr>
      <w:keepNext/>
      <w:keepLines/>
      <w:shd w:val="clear" w:color="auto" w:fill="D9D9D9" w:themeFill="background1" w:themeFillShade="D9"/>
      <w:spacing w:before="240" w:after="240" w:line="240" w:lineRule="auto"/>
      <w:outlineLvl w:val="2"/>
    </w:pPr>
    <w:rPr>
      <w:rFonts w:eastAsiaTheme="majorEastAsia" w:cstheme="majorBidi"/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21A"/>
    <w:pPr>
      <w:keepNext/>
      <w:keepLines/>
      <w:shd w:val="clear" w:color="auto" w:fill="BDD6EE" w:themeFill="accent5" w:themeFillTint="66"/>
      <w:spacing w:before="160" w:line="276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F221A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F221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aliases w:val="Utrudnienie"/>
    <w:basedOn w:val="Domylnaczcionkaakapitu"/>
    <w:uiPriority w:val="21"/>
    <w:qFormat/>
    <w:rsid w:val="00423770"/>
    <w:rPr>
      <w:rFonts w:ascii="Arial" w:hAnsi="Arial"/>
      <w:b/>
      <w:i w:val="0"/>
      <w:iCs/>
      <w:color w:val="000000" w:themeColor="text1"/>
      <w:bdr w:val="none" w:sz="0" w:space="0" w:color="auto"/>
      <w:shd w:val="clear" w:color="auto" w:fill="FFC000"/>
    </w:rPr>
  </w:style>
  <w:style w:type="paragraph" w:styleId="Cytatintensywny">
    <w:name w:val="Intense Quote"/>
    <w:aliases w:val="Uwaga/praktyka"/>
    <w:basedOn w:val="Normalny"/>
    <w:next w:val="Normalny"/>
    <w:link w:val="CytatintensywnyZnak"/>
    <w:uiPriority w:val="30"/>
    <w:qFormat/>
    <w:rsid w:val="00423770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D9E2F3" w:themeFill="accent1" w:themeFillTint="33"/>
      <w:spacing w:before="360" w:after="360" w:line="276" w:lineRule="auto"/>
      <w:ind w:right="864"/>
    </w:pPr>
    <w:rPr>
      <w:iCs/>
    </w:rPr>
  </w:style>
  <w:style w:type="character" w:customStyle="1" w:styleId="CytatintensywnyZnak">
    <w:name w:val="Cytat intensywny Znak"/>
    <w:aliases w:val="Uwaga/praktyka Znak"/>
    <w:basedOn w:val="Domylnaczcionkaakapitu"/>
    <w:link w:val="Cytatintensywny"/>
    <w:uiPriority w:val="30"/>
    <w:rsid w:val="00423770"/>
    <w:rPr>
      <w:rFonts w:ascii="Arial" w:hAnsi="Arial"/>
      <w:iCs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8A75A6"/>
    <w:rPr>
      <w:rFonts w:ascii="Arial Black" w:eastAsiaTheme="majorEastAsia" w:hAnsi="Arial Black" w:cstheme="majorBidi"/>
      <w:b/>
      <w:bCs/>
      <w:color w:val="000000" w:themeColor="text1"/>
      <w:sz w:val="4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21A"/>
    <w:rPr>
      <w:rFonts w:ascii="Arial" w:eastAsiaTheme="majorEastAsia" w:hAnsi="Arial" w:cstheme="majorBidi"/>
      <w:b/>
      <w:bCs/>
      <w:sz w:val="36"/>
      <w:szCs w:val="26"/>
      <w:shd w:val="clear" w:color="auto" w:fill="FFC000"/>
    </w:rPr>
  </w:style>
  <w:style w:type="character" w:customStyle="1" w:styleId="Nagwek3Znak">
    <w:name w:val="Nagłówek 3 Znak"/>
    <w:basedOn w:val="Domylnaczcionkaakapitu"/>
    <w:link w:val="Nagwek3"/>
    <w:uiPriority w:val="9"/>
    <w:rsid w:val="008F221A"/>
    <w:rPr>
      <w:rFonts w:ascii="Arial" w:eastAsiaTheme="majorEastAsia" w:hAnsi="Arial" w:cstheme="majorBidi"/>
      <w:b/>
      <w:bCs/>
      <w:sz w:val="28"/>
      <w:shd w:val="clear" w:color="auto" w:fill="D9D9D9" w:themeFill="background1" w:themeFillShade="D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221A"/>
    <w:rPr>
      <w:rFonts w:ascii="Arial" w:eastAsiaTheme="majorEastAsia" w:hAnsi="Arial" w:cstheme="majorBidi"/>
      <w:b/>
      <w:iCs/>
      <w:color w:val="000000" w:themeColor="text1"/>
      <w:sz w:val="24"/>
      <w:shd w:val="clear" w:color="auto" w:fill="BDD6EE" w:themeFill="accent5" w:themeFillTint="66"/>
    </w:rPr>
  </w:style>
  <w:style w:type="character" w:customStyle="1" w:styleId="Nagwek5Znak">
    <w:name w:val="Nagłówek 5 Znak"/>
    <w:basedOn w:val="Domylnaczcionkaakapitu"/>
    <w:link w:val="Nagwek5"/>
    <w:uiPriority w:val="9"/>
    <w:rsid w:val="008F221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F221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agwekdokumentudodatkowy">
    <w:name w:val="Nagłówek dokumentu dodatkowy"/>
    <w:basedOn w:val="Normalny"/>
    <w:next w:val="Normalny"/>
    <w:autoRedefine/>
    <w:qFormat/>
    <w:rsid w:val="00F961B8"/>
    <w:pPr>
      <w:suppressAutoHyphens/>
      <w:spacing w:after="0" w:line="240" w:lineRule="auto"/>
      <w:ind w:right="168"/>
      <w:jc w:val="center"/>
    </w:pPr>
    <w:rPr>
      <w:rFonts w:cs="Times New Roman"/>
      <w:b/>
      <w:bCs/>
      <w:sz w:val="52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8A75A6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A75A6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8A75A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A75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A75A6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8A75A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A75A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A75A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A75A6"/>
    <w:pPr>
      <w:ind w:left="0" w:firstLine="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A75A6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A75A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A75A6"/>
    <w:pPr>
      <w:ind w:left="397" w:hanging="397"/>
    </w:pPr>
    <w:rPr>
      <w:kern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A75A6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8A75A6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8A75A6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A75A6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Styl1">
    <w:name w:val="Styl1"/>
    <w:basedOn w:val="Normalny"/>
    <w:qFormat/>
    <w:rsid w:val="008A7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</w:style>
  <w:style w:type="paragraph" w:styleId="Stopka">
    <w:name w:val="footer"/>
    <w:basedOn w:val="Normalny"/>
    <w:link w:val="StopkaZnak"/>
    <w:uiPriority w:val="99"/>
    <w:unhideWhenUsed/>
    <w:rsid w:val="00CC6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349"/>
    <w:rPr>
      <w:rFonts w:ascii="Arial" w:eastAsia="Times New Roman" w:hAnsi="Arial" w:cs="Arial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C2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83911-C29C-482C-B7EA-526C77A18425}"/>
      </w:docPartPr>
      <w:docPartBody>
        <w:p w:rsidR="00000000" w:rsidRDefault="00E66346">
          <w:r w:rsidRPr="009A6D2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D248DF94B41CC86D9E604628BD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6603B-2995-4365-8399-F68B2281E5E7}"/>
      </w:docPartPr>
      <w:docPartBody>
        <w:p w:rsidR="00000000" w:rsidRDefault="00E66346" w:rsidP="00E66346">
          <w:pPr>
            <w:pStyle w:val="D3CD248DF94B41CC86D9E604628BD587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122FE59EAAE40E59A114D4C79B85A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A4358E-6F29-4BFE-B914-7B5F6D6B8A61}"/>
      </w:docPartPr>
      <w:docPartBody>
        <w:p w:rsidR="00000000" w:rsidRDefault="00E66346" w:rsidP="00E66346">
          <w:pPr>
            <w:pStyle w:val="4122FE59EAAE40E59A114D4C79B85AF3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2112C738489466284A5DC4106D65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E57AB-C6CE-4410-96F3-AC12DCEA20FD}"/>
      </w:docPartPr>
      <w:docPartBody>
        <w:p w:rsidR="00000000" w:rsidRDefault="00E66346" w:rsidP="00E66346">
          <w:pPr>
            <w:pStyle w:val="82112C738489466284A5DC4106D65CA6"/>
          </w:pPr>
          <w:r w:rsidRPr="009A6D25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46"/>
    <w:rsid w:val="00243454"/>
    <w:rsid w:val="00E6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6346"/>
    <w:rPr>
      <w:color w:val="808080"/>
    </w:rPr>
  </w:style>
  <w:style w:type="paragraph" w:customStyle="1" w:styleId="D3CD248DF94B41CC86D9E604628BD587">
    <w:name w:val="D3CD248DF94B41CC86D9E604628BD587"/>
    <w:rsid w:val="00E66346"/>
    <w:pPr>
      <w:widowControl w:val="0"/>
      <w:autoSpaceDE w:val="0"/>
      <w:autoSpaceDN w:val="0"/>
      <w:adjustRightInd w:val="0"/>
      <w:spacing w:before="120" w:after="120" w:line="360" w:lineRule="auto"/>
    </w:pPr>
    <w:rPr>
      <w:rFonts w:ascii="Arial" w:eastAsia="Times New Roman" w:hAnsi="Arial" w:cs="Arial"/>
      <w:sz w:val="24"/>
      <w:szCs w:val="20"/>
    </w:rPr>
  </w:style>
  <w:style w:type="paragraph" w:customStyle="1" w:styleId="4122FE59EAAE40E59A114D4C79B85AF3">
    <w:name w:val="4122FE59EAAE40E59A114D4C79B85AF3"/>
    <w:rsid w:val="00E66346"/>
    <w:pPr>
      <w:widowControl w:val="0"/>
      <w:autoSpaceDE w:val="0"/>
      <w:autoSpaceDN w:val="0"/>
      <w:adjustRightInd w:val="0"/>
      <w:spacing w:before="120" w:after="120" w:line="360" w:lineRule="auto"/>
    </w:pPr>
    <w:rPr>
      <w:rFonts w:ascii="Arial" w:eastAsia="Times New Roman" w:hAnsi="Arial" w:cs="Arial"/>
      <w:sz w:val="24"/>
      <w:szCs w:val="20"/>
    </w:rPr>
  </w:style>
  <w:style w:type="paragraph" w:customStyle="1" w:styleId="82112C738489466284A5DC4106D65CA6">
    <w:name w:val="82112C738489466284A5DC4106D65CA6"/>
    <w:rsid w:val="00E66346"/>
    <w:pPr>
      <w:widowControl w:val="0"/>
      <w:autoSpaceDE w:val="0"/>
      <w:autoSpaceDN w:val="0"/>
      <w:adjustRightInd w:val="0"/>
      <w:spacing w:before="120" w:after="120" w:line="360" w:lineRule="auto"/>
    </w:pPr>
    <w:rPr>
      <w:rFonts w:ascii="Arial" w:eastAsia="Times New Roman" w:hAnsi="Arial" w:cs="Arial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CA62-E668-4020-A6B5-A8BA43D8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1136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Stępień</dc:creator>
  <cp:keywords/>
  <dc:description/>
  <cp:lastModifiedBy>Bartosz Stępień</cp:lastModifiedBy>
  <cp:revision>5</cp:revision>
  <dcterms:created xsi:type="dcterms:W3CDTF">2021-03-04T21:08:00Z</dcterms:created>
  <dcterms:modified xsi:type="dcterms:W3CDTF">2021-03-04T21:14:00Z</dcterms:modified>
</cp:coreProperties>
</file>