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5229" w14:textId="29FAD733" w:rsidR="00853B2B" w:rsidRDefault="00853B2B" w:rsidP="00853B2B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375EA4">
        <w:rPr>
          <w:noProof/>
          <w:sz w:val="24"/>
          <w:szCs w:val="24"/>
        </w:rPr>
        <w:drawing>
          <wp:inline distT="0" distB="0" distL="0" distR="0" wp14:anchorId="171E8404" wp14:editId="3E8B2543">
            <wp:extent cx="5058000" cy="1184400"/>
            <wp:effectExtent l="0" t="0" r="0" b="0"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BFD8" w14:textId="77777777" w:rsidR="00853B2B" w:rsidRDefault="00853B2B" w:rsidP="00DE5F16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7D8ADA66" w14:textId="77777777" w:rsidR="00853B2B" w:rsidRDefault="00853B2B" w:rsidP="00DE5F16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33EAD58C" w14:textId="08186631" w:rsidR="00DE5F16" w:rsidRPr="007F119E" w:rsidRDefault="00DE5F16" w:rsidP="00DE5F16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7F119E">
        <w:rPr>
          <w:rFonts w:ascii="Times New Roman" w:hAnsi="Times New Roman" w:cs="Times New Roman"/>
          <w:sz w:val="24"/>
          <w:szCs w:val="24"/>
        </w:rPr>
        <w:t xml:space="preserve">Numer naboru: </w:t>
      </w:r>
      <w:r w:rsidR="00B5729E" w:rsidRPr="00B5729E">
        <w:rPr>
          <w:rFonts w:ascii="Times New Roman" w:hAnsi="Times New Roman" w:cs="Times New Roman"/>
          <w:sz w:val="24"/>
          <w:szCs w:val="24"/>
        </w:rPr>
        <w:t>FEDR.01.</w:t>
      </w:r>
      <w:r w:rsidR="00377AC0">
        <w:rPr>
          <w:rFonts w:ascii="Times New Roman" w:hAnsi="Times New Roman" w:cs="Times New Roman"/>
          <w:sz w:val="24"/>
          <w:szCs w:val="24"/>
        </w:rPr>
        <w:t>11</w:t>
      </w:r>
      <w:r w:rsidR="00B5729E" w:rsidRPr="00B5729E">
        <w:rPr>
          <w:rFonts w:ascii="Times New Roman" w:hAnsi="Times New Roman" w:cs="Times New Roman"/>
          <w:sz w:val="24"/>
          <w:szCs w:val="24"/>
        </w:rPr>
        <w:t>-IP.01-00</w:t>
      </w:r>
      <w:r w:rsidR="00377AC0">
        <w:rPr>
          <w:rFonts w:ascii="Times New Roman" w:hAnsi="Times New Roman" w:cs="Times New Roman"/>
          <w:sz w:val="24"/>
          <w:szCs w:val="24"/>
        </w:rPr>
        <w:t>2</w:t>
      </w:r>
      <w:r w:rsidR="00B5729E" w:rsidRPr="00B5729E">
        <w:rPr>
          <w:rFonts w:ascii="Times New Roman" w:hAnsi="Times New Roman" w:cs="Times New Roman"/>
          <w:sz w:val="24"/>
          <w:szCs w:val="24"/>
        </w:rPr>
        <w:t>/2</w:t>
      </w:r>
      <w:r w:rsidR="00853B2B">
        <w:rPr>
          <w:rFonts w:ascii="Times New Roman" w:hAnsi="Times New Roman" w:cs="Times New Roman"/>
          <w:sz w:val="24"/>
          <w:szCs w:val="24"/>
        </w:rPr>
        <w:t>4</w:t>
      </w:r>
    </w:p>
    <w:p w14:paraId="48D3D83B" w14:textId="77777777" w:rsidR="00853B2B" w:rsidRDefault="00853B2B" w:rsidP="000E5A38">
      <w:pPr>
        <w:jc w:val="center"/>
        <w:rPr>
          <w:rFonts w:ascii="Times New Roman" w:hAnsi="Times New Roman" w:cs="Times New Roman"/>
          <w:b/>
        </w:rPr>
      </w:pPr>
    </w:p>
    <w:p w14:paraId="4BEE3F2F" w14:textId="5C0BC474" w:rsidR="00120A87" w:rsidRPr="000E5A38" w:rsidRDefault="00120A87" w:rsidP="000E5A38">
      <w:pPr>
        <w:jc w:val="center"/>
        <w:rPr>
          <w:rFonts w:ascii="Times New Roman" w:hAnsi="Times New Roman" w:cs="Times New Roman"/>
          <w:b/>
        </w:rPr>
      </w:pPr>
      <w:r w:rsidRPr="000E5A38">
        <w:rPr>
          <w:rFonts w:ascii="Times New Roman" w:hAnsi="Times New Roman" w:cs="Times New Roman"/>
          <w:b/>
        </w:rPr>
        <w:t>DANE WSPÓLNIKA SPÓŁKI CYWILNEJ</w:t>
      </w:r>
    </w:p>
    <w:p w14:paraId="7185300B" w14:textId="17387C46" w:rsidR="00120A87" w:rsidRPr="000E5A38" w:rsidRDefault="00120A87" w:rsidP="00120A87">
      <w:pPr>
        <w:rPr>
          <w:rFonts w:ascii="Times New Roman" w:hAnsi="Times New Roman" w:cs="Times New Roman"/>
        </w:rPr>
      </w:pPr>
    </w:p>
    <w:p w14:paraId="36B03E82" w14:textId="63BCEFB8" w:rsidR="00120A87" w:rsidRPr="000E5A38" w:rsidRDefault="00120A87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E5A38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E5A38" w:rsidRDefault="00794038" w:rsidP="00794038">
            <w:pPr>
              <w:ind w:right="1727"/>
              <w:rPr>
                <w:rFonts w:ascii="Times New Roman" w:hAnsi="Times New Roman" w:cs="Times New Roman"/>
              </w:rPr>
            </w:pPr>
          </w:p>
        </w:tc>
      </w:tr>
    </w:tbl>
    <w:p w14:paraId="1860E847" w14:textId="016EB573" w:rsidR="00120A87" w:rsidRPr="000E5A38" w:rsidRDefault="00794038" w:rsidP="00794038">
      <w:pPr>
        <w:tabs>
          <w:tab w:val="left" w:pos="1515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br w:type="textWrapping" w:clear="all"/>
      </w:r>
    </w:p>
    <w:p w14:paraId="0F33BE7E" w14:textId="2A8E12B6" w:rsidR="00794038" w:rsidRPr="000E5A38" w:rsidRDefault="00794038" w:rsidP="00794038">
      <w:pPr>
        <w:tabs>
          <w:tab w:val="left" w:pos="5223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Numer NIP</w:t>
      </w:r>
      <w:r w:rsidRPr="000E5A38">
        <w:rPr>
          <w:rFonts w:ascii="Times New Roman" w:hAnsi="Times New Roman" w:cs="Times New Roman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E5A38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CF4EC27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5B149C76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0C3444B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E1FBA87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243993F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365AD550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55B62638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7E5091C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389B5E0D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E5A38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DC95826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0479481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518E585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729CBD2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97D3373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32B7580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547AE94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0A014002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D0130D7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1BB9713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01AA72D" w14:textId="77777777" w:rsidR="00794038" w:rsidRPr="000E5A38" w:rsidRDefault="00794038" w:rsidP="00794038">
      <w:pPr>
        <w:tabs>
          <w:tab w:val="left" w:pos="5245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ab/>
      </w:r>
    </w:p>
    <w:p w14:paraId="7F0F37C2" w14:textId="17238508" w:rsidR="00794038" w:rsidRPr="000E5A38" w:rsidRDefault="00794038" w:rsidP="00535C8D">
      <w:pPr>
        <w:tabs>
          <w:tab w:val="left" w:pos="5245"/>
        </w:tabs>
        <w:rPr>
          <w:rFonts w:ascii="Times New Roman" w:hAnsi="Times New Roman" w:cs="Times New Roman"/>
        </w:rPr>
      </w:pPr>
    </w:p>
    <w:p w14:paraId="13D58EF9" w14:textId="56BCDA71" w:rsidR="00143452" w:rsidRPr="000E5A38" w:rsidRDefault="00143452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E5A38" w14:paraId="4CAA97E4" w14:textId="77777777" w:rsidTr="00B73A3E">
        <w:tc>
          <w:tcPr>
            <w:tcW w:w="2265" w:type="dxa"/>
          </w:tcPr>
          <w:p w14:paraId="0BCFD423" w14:textId="783996A5" w:rsidR="00D87380" w:rsidRPr="000E5A38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  <w:p w14:paraId="3A4390A6" w14:textId="7148ED38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4D10F8FC" w14:textId="77FD8BEA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  <w:p w14:paraId="1F2CBCBB" w14:textId="2DB87D81" w:rsidR="00D87380" w:rsidRP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14:paraId="12511BF7" w14:textId="75048AEA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52" w:rsidRPr="000E5A38" w14:paraId="7D14CDFD" w14:textId="77777777" w:rsidTr="00143452">
        <w:tc>
          <w:tcPr>
            <w:tcW w:w="2265" w:type="dxa"/>
          </w:tcPr>
          <w:p w14:paraId="60E1A4D1" w14:textId="5F6CC863" w:rsidR="00143452" w:rsidRPr="000E5A38" w:rsidRDefault="00143452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Numer budynku</w:t>
            </w:r>
          </w:p>
          <w:p w14:paraId="4791D268" w14:textId="2E21C725" w:rsidR="005F6558" w:rsidRPr="00AB0604" w:rsidRDefault="005F6558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Numer lokalu</w:t>
            </w:r>
          </w:p>
          <w:p w14:paraId="4041ABAF" w14:textId="765FB033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AB060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  <w:p w14:paraId="3264327D" w14:textId="474C8522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="00AB06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58" w:rsidRPr="000E5A38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AB0604" w:rsidRDefault="005F6558" w:rsidP="00120A8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Adres www</w:t>
            </w:r>
            <w:r w:rsidR="00AB06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AB0604" w:rsidRDefault="005F6558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434EE" w14:textId="134BE347" w:rsidR="00143452" w:rsidRPr="000E5A38" w:rsidRDefault="00143452" w:rsidP="00120A87">
      <w:pPr>
        <w:rPr>
          <w:rFonts w:ascii="Times New Roman" w:hAnsi="Times New Roman" w:cs="Times New Roman"/>
        </w:rPr>
      </w:pPr>
    </w:p>
    <w:p w14:paraId="615AE951" w14:textId="4087A536" w:rsidR="005F6558" w:rsidRPr="000E5A38" w:rsidRDefault="005F6558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Dane osób upowa</w:t>
      </w:r>
      <w:r w:rsidR="000E5A38">
        <w:rPr>
          <w:rFonts w:ascii="Times New Roman" w:hAnsi="Times New Roman" w:cs="Times New Roman"/>
        </w:rPr>
        <w:t>ż</w:t>
      </w:r>
      <w:r w:rsidRPr="000E5A38">
        <w:rPr>
          <w:rFonts w:ascii="Times New Roman" w:hAnsi="Times New Roman" w:cs="Times New Roman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E5A38" w14:paraId="40345E53" w14:textId="77777777" w:rsidTr="00D87380">
        <w:tc>
          <w:tcPr>
            <w:tcW w:w="562" w:type="dxa"/>
          </w:tcPr>
          <w:p w14:paraId="7F29497B" w14:textId="5041554D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</w:rPr>
            </w:pPr>
            <w:r w:rsidRPr="000E5A3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5A38">
              <w:rPr>
                <w:rFonts w:ascii="Times New Roman" w:hAnsi="Times New Roman" w:cs="Times New Roman"/>
                <w:i/>
                <w:iCs/>
              </w:rPr>
              <w:t>Stanowisko / Funkcja</w:t>
            </w:r>
          </w:p>
        </w:tc>
      </w:tr>
      <w:tr w:rsidR="008E65DA" w:rsidRPr="000E5A38" w14:paraId="223E81A3" w14:textId="77777777" w:rsidTr="00D87380">
        <w:tc>
          <w:tcPr>
            <w:tcW w:w="562" w:type="dxa"/>
          </w:tcPr>
          <w:p w14:paraId="34137563" w14:textId="3F0E0B79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185655EE" w14:textId="77777777" w:rsidTr="00D87380">
        <w:tc>
          <w:tcPr>
            <w:tcW w:w="562" w:type="dxa"/>
          </w:tcPr>
          <w:p w14:paraId="52FFFC6A" w14:textId="21AC4E9D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668397E3" w14:textId="77777777" w:rsidTr="00D87380">
        <w:tc>
          <w:tcPr>
            <w:tcW w:w="562" w:type="dxa"/>
          </w:tcPr>
          <w:p w14:paraId="432B5C75" w14:textId="334B5AA8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2B480355" w14:textId="77777777" w:rsidTr="00D87380">
        <w:tc>
          <w:tcPr>
            <w:tcW w:w="562" w:type="dxa"/>
          </w:tcPr>
          <w:p w14:paraId="6166DC38" w14:textId="4E62BA11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B4DC2" w14:textId="63841D0B" w:rsidR="005F6558" w:rsidRPr="000E5A38" w:rsidRDefault="005F6558" w:rsidP="00120A87">
      <w:pPr>
        <w:rPr>
          <w:rFonts w:ascii="Times New Roman" w:hAnsi="Times New Roman" w:cs="Times New Roman"/>
        </w:rPr>
      </w:pPr>
    </w:p>
    <w:p w14:paraId="5E5B1293" w14:textId="16B14450" w:rsidR="005F6558" w:rsidRPr="000E5A38" w:rsidRDefault="005F6558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 xml:space="preserve">Dane </w:t>
      </w:r>
      <w:r w:rsidR="009444C7" w:rsidRPr="000E5A38">
        <w:rPr>
          <w:rFonts w:ascii="Times New Roman" w:hAnsi="Times New Roman" w:cs="Times New Roman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E5A38" w14:paraId="77874376" w14:textId="77777777" w:rsidTr="009444C7">
        <w:tc>
          <w:tcPr>
            <w:tcW w:w="3020" w:type="dxa"/>
          </w:tcPr>
          <w:p w14:paraId="281E0D59" w14:textId="73D65B56" w:rsidR="00A42B1F" w:rsidRPr="000E5A38" w:rsidRDefault="00A42B1F" w:rsidP="00A42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14:paraId="3C8566F5" w14:textId="2888EDF8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Default="00A42B1F" w:rsidP="00A42B1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7F119E" w:rsidRDefault="00A42B1F" w:rsidP="00A42B1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D6372" w14:textId="661D02CC" w:rsidR="0086229C" w:rsidRDefault="0086229C" w:rsidP="00120A87">
      <w:pPr>
        <w:rPr>
          <w:rFonts w:ascii="Times New Roman" w:hAnsi="Times New Roman" w:cs="Times New Roman"/>
        </w:rPr>
      </w:pPr>
    </w:p>
    <w:p w14:paraId="0BB6B184" w14:textId="77777777" w:rsidR="007F119E" w:rsidRDefault="007F119E" w:rsidP="00120A87">
      <w:pPr>
        <w:rPr>
          <w:rFonts w:ascii="Times New Roman" w:hAnsi="Times New Roman" w:cs="Times New Roman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86229C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622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lastRenderedPageBreak/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7F119E" w:rsidRDefault="0086229C" w:rsidP="007F11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4C6E021" w14:textId="77777777" w:rsidR="0086229C" w:rsidRPr="000E5A38" w:rsidRDefault="0086229C" w:rsidP="00120A87">
      <w:pPr>
        <w:rPr>
          <w:rFonts w:ascii="Times New Roman" w:hAnsi="Times New Roman" w:cs="Times New Roman"/>
        </w:rPr>
      </w:pPr>
    </w:p>
    <w:p w14:paraId="2430080E" w14:textId="77777777" w:rsidR="0086229C" w:rsidRDefault="0086229C">
      <w:pPr>
        <w:rPr>
          <w:rFonts w:ascii="Times New Roman" w:hAnsi="Times New Roman" w:cs="Times New Roman"/>
        </w:rPr>
      </w:pPr>
    </w:p>
    <w:p w14:paraId="4215DD02" w14:textId="38CA97F5" w:rsidR="00CA75B1" w:rsidRPr="000E5A38" w:rsidRDefault="00CA75B1">
      <w:pPr>
        <w:rPr>
          <w:rFonts w:ascii="Times New Roman" w:hAnsi="Times New Roman" w:cs="Times New Roman"/>
        </w:rPr>
      </w:pPr>
    </w:p>
    <w:p w14:paraId="6FF5D96A" w14:textId="77777777" w:rsidR="0095565E" w:rsidRPr="00B04472" w:rsidRDefault="0095565E" w:rsidP="0095565E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14:paraId="45A2B935" w14:textId="77777777" w:rsidR="0095565E" w:rsidRPr="0095565E" w:rsidRDefault="0095565E" w:rsidP="00955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65E">
        <w:rPr>
          <w:rFonts w:ascii="Times New Roman" w:hAnsi="Times New Roman" w:cs="Times New Roman"/>
          <w:b/>
          <w:bCs/>
          <w:sz w:val="24"/>
          <w:szCs w:val="24"/>
        </w:rPr>
        <w:t xml:space="preserve">ZGODA WSPÓLNIKA SPÓŁKI CYWILNEJ </w:t>
      </w:r>
      <w:r w:rsidRPr="0095565E">
        <w:rPr>
          <w:rFonts w:ascii="Times New Roman" w:hAnsi="Times New Roman" w:cs="Times New Roman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95565E" w:rsidRDefault="0095565E" w:rsidP="00955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65E">
        <w:rPr>
          <w:rFonts w:ascii="Times New Roman" w:hAnsi="Times New Roman" w:cs="Times New Roman"/>
          <w:b/>
          <w:bCs/>
          <w:sz w:val="24"/>
          <w:szCs w:val="24"/>
        </w:rPr>
        <w:t>(dotyczy osób fizycznych)</w:t>
      </w:r>
    </w:p>
    <w:p w14:paraId="5BB3A7DD" w14:textId="77777777" w:rsidR="0095565E" w:rsidRPr="0095565E" w:rsidRDefault="0095565E" w:rsidP="009556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BC1FF" w14:textId="77777777" w:rsidR="0095565E" w:rsidRPr="0095565E" w:rsidRDefault="0095565E" w:rsidP="0095565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65E">
        <w:rPr>
          <w:rFonts w:ascii="Times New Roman" w:hAnsi="Times New Roman" w:cs="Times New Roman"/>
          <w:iCs/>
          <w:sz w:val="24"/>
          <w:szCs w:val="24"/>
        </w:rPr>
        <w:t xml:space="preserve">Wyrażam zgodę na przetwarzanie przez Agencję Restrukturyzacji i Modernizacji Rolnictwa </w:t>
      </w:r>
      <w:r w:rsidRPr="0095565E">
        <w:rPr>
          <w:rFonts w:ascii="Times New Roman" w:hAnsi="Times New Roman" w:cs="Times New Roman"/>
          <w:iCs/>
          <w:sz w:val="24"/>
          <w:szCs w:val="24"/>
        </w:rPr>
        <w:br/>
        <w:t xml:space="preserve">z siedzibą w Warszawie, Al. Jana Pawła II nr 70, 00-175 Warszawa (adres do korespondencji: </w:t>
      </w:r>
      <w:r w:rsidRPr="0095565E">
        <w:rPr>
          <w:rFonts w:ascii="Times New Roman" w:hAnsi="Times New Roman" w:cs="Times New Roman"/>
          <w:iCs/>
          <w:sz w:val="24"/>
          <w:szCs w:val="24"/>
        </w:rPr>
        <w:br/>
        <w:t>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80F7D9" w14:textId="2E5D05E2" w:rsidR="0095565E" w:rsidRPr="0095565E" w:rsidRDefault="0095565E" w:rsidP="0095565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37888367"/>
      <w:r w:rsidRPr="0095565E">
        <w:rPr>
          <w:rFonts w:ascii="Times New Roman" w:hAnsi="Times New Roman" w:cs="Times New Roman"/>
          <w:iCs/>
          <w:sz w:val="24"/>
          <w:szCs w:val="24"/>
        </w:rPr>
        <w:t xml:space="preserve">Podanie „danych nieobowiązkowych” jest dobrowolne, a ich niepodanie nie wpływa na proces przyjęcia i rozpatrzenia wniosku o dofinansowanie w ramach programu Fundusze Europejskie dla Rybactwa na lata 2021-2027 w ramach </w:t>
      </w:r>
      <w:r w:rsidR="001B6344" w:rsidRPr="001B6344">
        <w:rPr>
          <w:rFonts w:ascii="Times New Roman" w:hAnsi="Times New Roman" w:cs="Times New Roman"/>
          <w:iCs/>
          <w:sz w:val="24"/>
          <w:szCs w:val="24"/>
        </w:rPr>
        <w:t>Priorytetu 1. Wspieranie zrównoważonego rybołówstwa oraz odbudowy i ochrony żywych zasobów wodnych objętego programem Fundusze Europejskie dla Rybactwa na lata 2021-2027</w:t>
      </w:r>
      <w:r w:rsidRPr="0095565E">
        <w:rPr>
          <w:rFonts w:ascii="Times New Roman" w:hAnsi="Times New Roman" w:cs="Times New Roman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21353602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09D8A5B2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95565E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95565E" w:rsidRDefault="0095565E" w:rsidP="00C5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95565E" w:rsidRDefault="0095565E" w:rsidP="00C5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08DDFD28" w14:textId="1B0A664B" w:rsidR="0095565E" w:rsidRDefault="0095565E" w:rsidP="0095565E">
      <w:pPr>
        <w:jc w:val="both"/>
        <w:rPr>
          <w:iCs/>
        </w:rPr>
      </w:pPr>
    </w:p>
    <w:p w14:paraId="7902FEB8" w14:textId="02F2D0E2" w:rsidR="003E66E9" w:rsidRDefault="003E66E9" w:rsidP="0095565E">
      <w:pPr>
        <w:jc w:val="both"/>
        <w:rPr>
          <w:iCs/>
        </w:rPr>
      </w:pPr>
    </w:p>
    <w:p w14:paraId="3218F0EE" w14:textId="77777777" w:rsidR="002C7083" w:rsidRDefault="003E66E9" w:rsidP="002C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o zasadach przetwarzania /Pani/Pana danych osobowych przez Ministerstwo Rolnictwa i Rozwoju Wsi dostępna jest pod adresem: </w:t>
      </w:r>
    </w:p>
    <w:p w14:paraId="086F9D85" w14:textId="6DB3A7CA" w:rsidR="003E66E9" w:rsidRPr="002C7083" w:rsidRDefault="006A2150" w:rsidP="002C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C7083" w:rsidRPr="00522509">
          <w:rPr>
            <w:rStyle w:val="Hipercze"/>
            <w:rFonts w:ascii="Times New Roman" w:hAnsi="Times New Roman" w:cs="Times New Roman"/>
            <w:sz w:val="24"/>
            <w:szCs w:val="24"/>
          </w:rPr>
          <w:t>https://www.rybactwo.gov.pl</w:t>
        </w:r>
      </w:hyperlink>
    </w:p>
    <w:p w14:paraId="1EFC839D" w14:textId="77777777" w:rsidR="0095565E" w:rsidRDefault="0095565E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1AC35C03" w14:textId="65DDDFBF" w:rsidR="008A0599" w:rsidRDefault="0095565E" w:rsidP="002C70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br w:type="page"/>
      </w:r>
    </w:p>
    <w:p w14:paraId="48A54AC4" w14:textId="77777777" w:rsidR="008A0599" w:rsidRDefault="008A0599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DA782" w14:textId="53ADABD1" w:rsidR="00CA75B1" w:rsidRPr="00CA75B1" w:rsidRDefault="00CA75B1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C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CA75B1" w:rsidRDefault="00CA75B1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ACE3B9" w14:textId="77777777" w:rsidR="00CA75B1" w:rsidRPr="00CA75B1" w:rsidRDefault="00CA75B1" w:rsidP="00CA7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A929F7" w14:textId="513FB834" w:rsidR="00CA75B1" w:rsidRPr="00CA75B1" w:rsidRDefault="00CA75B1" w:rsidP="000527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treścią art. 13 rozporządzenia Parlamentu Europejskiego i Rady (UE) 2016/679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8A72D8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administratorem Pani/Pana danych osobowych (zwany dalej „administrator danych") jest Agencja Restrukturyzacji i Modernizacji Rolnictwa z siedzibą w Warszawie,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Al. Jana Pawła II 70, 00-175 Warszawa;</w:t>
      </w:r>
    </w:p>
    <w:p w14:paraId="251B6197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2901A356" w:rsid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3BE4E296" w:rsidR="000527B5" w:rsidRPr="000527B5" w:rsidRDefault="000527B5" w:rsidP="000527B5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ust. 1 pkt</w:t>
      </w:r>
      <w:r w:rsid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lit.</w:t>
      </w:r>
      <w:r w:rsid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53B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</w:t>
      </w:r>
      <w:r w:rsidR="007D78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</w:t>
      </w:r>
      <w:r w:rsidR="001B6344" w:rsidRP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22 września 2023 r. w sprawie szczegółowych warunków przyznawania i wypłaty pomocy finansowej na realizację operacji w ramach Priorytetu 1. Wspieranie zrównoważonego rybołówstwa oraz odbudowy i ochrony żywych zasobów wodnych objętego programem Fundusze Europejskie dla Rybactwa na lata 2021–2027 oraz wysokości tej pomocy (Dz. U. poz. 2128</w:t>
      </w:r>
      <w:r w:rsidR="006A21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 późn. zm.</w:t>
      </w:r>
      <w:r w:rsidR="001B6344" w:rsidRP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tj. w celu przyznania dofinansowania;</w:t>
      </w:r>
    </w:p>
    <w:p w14:paraId="57A8C832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49FF9B3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dane osobowe zebrane na podstawie art. 6 ust. 1 lit. c rozporządzenia 2016/679, będą przetwarzane przez okres realizacji zadań, o których mowa w pkt 5, związanych z przyznaniem dofinansowania w ramach </w:t>
      </w:r>
      <w:r w:rsidR="00B079AF" w:rsidRPr="00B079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Priorytetu 1. Wspieranie zrównoważonego rybołówstwa oraz odbudowy i ochrony żywych zasobów wodnych objętego programem Fundusze Europejskie dla Rybactwa na lata 2021-2027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20ECB2AA" w14:textId="39FE806D" w:rsidR="00CA75B1" w:rsidRPr="00D87380" w:rsidRDefault="00CA75B1" w:rsidP="00D8738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873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D87380" w:rsidRDefault="00CA75B1" w:rsidP="00D8738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873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CA75B1" w:rsidRDefault="00CA75B1" w:rsidP="000527B5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przechowywania danych zostanie każdorazowo przedłużony o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06FDF6E2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pkt 7, w związku z przyznaniem dofinansowania, w tym przez okres realizacji celów, o których mowa w „Zgodzie wspólnika spółki cywilnej na przetwarzanie danych osobowych (dotyczy osób fizycznych)” lub/i w „Zgodzie wspólnika spółki cywilnej na przetwarzanie danych osobowych” lub do czasu jej wycofania;</w:t>
      </w:r>
    </w:p>
    <w:p w14:paraId="6625B8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5DC8B6D4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podanie danych osobowych na podstawie art. 6 ust. 1 lit. c rozporządzenia 2016/679 we wniosku o dofinasowanie objętym programem Fundusze Europejskie dla Rybactwa na 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522974B2" w14:textId="77777777" w:rsidR="00CA75B1" w:rsidRDefault="00CA75B1" w:rsidP="00120A87"/>
    <w:p w14:paraId="4DF1F310" w14:textId="77777777" w:rsidR="00CA75B1" w:rsidRDefault="00CA75B1" w:rsidP="00120A87"/>
    <w:sectPr w:rsidR="00CA75B1" w:rsidSect="00853B2B">
      <w:headerReference w:type="even" r:id="rId14"/>
      <w:headerReference w:type="default" r:id="rId15"/>
      <w:footnotePr>
        <w:numFmt w:val="chicago"/>
      </w:footnotePr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6AA7" w14:textId="77777777" w:rsidR="00567B99" w:rsidRDefault="00567B99" w:rsidP="00120A87">
      <w:pPr>
        <w:spacing w:after="0" w:line="240" w:lineRule="auto"/>
      </w:pPr>
      <w:r>
        <w:separator/>
      </w:r>
    </w:p>
  </w:endnote>
  <w:endnote w:type="continuationSeparator" w:id="0">
    <w:p w14:paraId="6ADB8384" w14:textId="77777777" w:rsidR="00567B99" w:rsidRDefault="00567B9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2FB9" w14:textId="77777777" w:rsidR="00567B99" w:rsidRDefault="00567B99" w:rsidP="00120A87">
      <w:pPr>
        <w:spacing w:after="0" w:line="240" w:lineRule="auto"/>
      </w:pPr>
      <w:r>
        <w:separator/>
      </w:r>
    </w:p>
  </w:footnote>
  <w:footnote w:type="continuationSeparator" w:id="0">
    <w:p w14:paraId="0E70D347" w14:textId="77777777" w:rsidR="00567B99" w:rsidRDefault="00567B9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AB0604" w:rsidRDefault="00AB060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B06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B0604">
        <w:rPr>
          <w:rFonts w:ascii="Times New Roman" w:hAnsi="Times New Roman" w:cs="Times New Roman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DA63" w14:textId="1C764126" w:rsidR="00853B2B" w:rsidRDefault="00853B2B">
    <w:pPr>
      <w:pStyle w:val="Nagwek"/>
    </w:pPr>
    <w:r w:rsidRPr="007F119E">
      <w:rPr>
        <w:rFonts w:ascii="Times New Roman" w:hAnsi="Times New Roman" w:cs="Times New Roman"/>
        <w:sz w:val="24"/>
        <w:szCs w:val="24"/>
      </w:rPr>
      <w:t xml:space="preserve">Numer naboru: </w:t>
    </w:r>
    <w:r w:rsidRPr="00B5729E">
      <w:rPr>
        <w:rFonts w:ascii="Times New Roman" w:hAnsi="Times New Roman" w:cs="Times New Roman"/>
        <w:sz w:val="24"/>
        <w:szCs w:val="24"/>
      </w:rPr>
      <w:t>FEDR.01.</w:t>
    </w:r>
    <w:r w:rsidR="00F4307F">
      <w:rPr>
        <w:rFonts w:ascii="Times New Roman" w:hAnsi="Times New Roman" w:cs="Times New Roman"/>
        <w:sz w:val="24"/>
        <w:szCs w:val="24"/>
      </w:rPr>
      <w:t>11</w:t>
    </w:r>
    <w:r w:rsidRPr="00B5729E">
      <w:rPr>
        <w:rFonts w:ascii="Times New Roman" w:hAnsi="Times New Roman" w:cs="Times New Roman"/>
        <w:sz w:val="24"/>
        <w:szCs w:val="24"/>
      </w:rPr>
      <w:t>-IP.01-00</w:t>
    </w:r>
    <w:r w:rsidR="00F4307F">
      <w:rPr>
        <w:rFonts w:ascii="Times New Roman" w:hAnsi="Times New Roman" w:cs="Times New Roman"/>
        <w:sz w:val="24"/>
        <w:szCs w:val="24"/>
      </w:rPr>
      <w:t>2</w:t>
    </w:r>
    <w:r w:rsidRPr="00B5729E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79884439">
    <w:abstractNumId w:val="0"/>
  </w:num>
  <w:num w:numId="2" w16cid:durableId="987978424">
    <w:abstractNumId w:val="2"/>
  </w:num>
  <w:num w:numId="3" w16cid:durableId="999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527B5"/>
    <w:rsid w:val="000E5A38"/>
    <w:rsid w:val="00120A87"/>
    <w:rsid w:val="00143452"/>
    <w:rsid w:val="00164CDC"/>
    <w:rsid w:val="001B6344"/>
    <w:rsid w:val="002979E1"/>
    <w:rsid w:val="002C7083"/>
    <w:rsid w:val="00377AC0"/>
    <w:rsid w:val="003E66E9"/>
    <w:rsid w:val="004F6BE3"/>
    <w:rsid w:val="00535C8D"/>
    <w:rsid w:val="00567B99"/>
    <w:rsid w:val="00577465"/>
    <w:rsid w:val="005F6558"/>
    <w:rsid w:val="005F7F20"/>
    <w:rsid w:val="00652F05"/>
    <w:rsid w:val="006777B3"/>
    <w:rsid w:val="006A2150"/>
    <w:rsid w:val="00722D50"/>
    <w:rsid w:val="00723FA8"/>
    <w:rsid w:val="00794038"/>
    <w:rsid w:val="007D789F"/>
    <w:rsid w:val="007F119E"/>
    <w:rsid w:val="00853B2B"/>
    <w:rsid w:val="0086229C"/>
    <w:rsid w:val="008A0599"/>
    <w:rsid w:val="008E65DA"/>
    <w:rsid w:val="00900F71"/>
    <w:rsid w:val="009444C7"/>
    <w:rsid w:val="0094495B"/>
    <w:rsid w:val="0095565E"/>
    <w:rsid w:val="009E5F0C"/>
    <w:rsid w:val="00A42B1F"/>
    <w:rsid w:val="00AB0604"/>
    <w:rsid w:val="00B079AF"/>
    <w:rsid w:val="00B5729E"/>
    <w:rsid w:val="00C661DC"/>
    <w:rsid w:val="00C80F7A"/>
    <w:rsid w:val="00CA75B1"/>
    <w:rsid w:val="00CB7EF9"/>
    <w:rsid w:val="00CE3DEF"/>
    <w:rsid w:val="00D56EAD"/>
    <w:rsid w:val="00D87380"/>
    <w:rsid w:val="00DB41A1"/>
    <w:rsid w:val="00DC5BD0"/>
    <w:rsid w:val="00DE5404"/>
    <w:rsid w:val="00DE5F16"/>
    <w:rsid w:val="00E01A43"/>
    <w:rsid w:val="00E56C05"/>
    <w:rsid w:val="00F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E66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1C92E1-9E28-4C3C-8DC4-95CE107EBD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Wyszyńska Emilia</cp:lastModifiedBy>
  <cp:revision>5</cp:revision>
  <dcterms:created xsi:type="dcterms:W3CDTF">2024-02-19T06:24:00Z</dcterms:created>
  <dcterms:modified xsi:type="dcterms:W3CDTF">2024-07-05T07:49:00Z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031fb443-bef6-4903-a099-0488657663d4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