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6178B1D2" w:rsidR="00DE5F16" w:rsidRPr="007F119E" w:rsidRDefault="00DE5F16" w:rsidP="00DE5F16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7F119E">
        <w:rPr>
          <w:rFonts w:ascii="Times New Roman" w:hAnsi="Times New Roman" w:cs="Times New Roman"/>
          <w:sz w:val="24"/>
          <w:szCs w:val="24"/>
        </w:rPr>
        <w:t xml:space="preserve">Numer naboru: </w:t>
      </w:r>
      <w:r w:rsidR="00052781" w:rsidRPr="00052781">
        <w:rPr>
          <w:rFonts w:ascii="Times New Roman" w:hAnsi="Times New Roman" w:cs="Times New Roman"/>
          <w:sz w:val="24"/>
          <w:szCs w:val="24"/>
        </w:rPr>
        <w:t>FEDR.02.07-IP.01-001/23</w:t>
      </w:r>
    </w:p>
    <w:p w14:paraId="45189930" w14:textId="77777777" w:rsidR="000527B5" w:rsidRDefault="000527B5" w:rsidP="000E5A38">
      <w:pPr>
        <w:jc w:val="center"/>
        <w:rPr>
          <w:rFonts w:ascii="Times New Roman" w:hAnsi="Times New Roman" w:cs="Times New Roman"/>
          <w:b/>
        </w:rPr>
      </w:pPr>
    </w:p>
    <w:p w14:paraId="4BEE3F2F" w14:textId="7398B9B0" w:rsidR="00120A87" w:rsidRPr="000E5A38" w:rsidRDefault="00120A87" w:rsidP="000E5A38">
      <w:pPr>
        <w:jc w:val="center"/>
        <w:rPr>
          <w:rFonts w:ascii="Times New Roman" w:hAnsi="Times New Roman" w:cs="Times New Roman"/>
          <w:b/>
        </w:rPr>
      </w:pPr>
      <w:r w:rsidRPr="000E5A38">
        <w:rPr>
          <w:rFonts w:ascii="Times New Roman" w:hAnsi="Times New Roman" w:cs="Times New Roman"/>
          <w:b/>
        </w:rPr>
        <w:t>DANE WSPÓLNIKA SPÓŁKI CYWILNEJ</w:t>
      </w:r>
    </w:p>
    <w:p w14:paraId="7185300B" w14:textId="17387C46" w:rsidR="00120A87" w:rsidRPr="000E5A38" w:rsidRDefault="00120A87" w:rsidP="00120A87">
      <w:pPr>
        <w:rPr>
          <w:rFonts w:ascii="Times New Roman" w:hAnsi="Times New Roman" w:cs="Times New Roman"/>
        </w:rPr>
      </w:pPr>
    </w:p>
    <w:p w14:paraId="36B03E82" w14:textId="63BCEFB8" w:rsidR="00120A87" w:rsidRPr="000E5A38" w:rsidRDefault="00120A87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E5A38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E5A38" w:rsidRDefault="00794038" w:rsidP="00794038">
            <w:pPr>
              <w:ind w:right="1727"/>
              <w:rPr>
                <w:rFonts w:ascii="Times New Roman" w:hAnsi="Times New Roman" w:cs="Times New Roman"/>
              </w:rPr>
            </w:pPr>
          </w:p>
        </w:tc>
      </w:tr>
    </w:tbl>
    <w:p w14:paraId="1860E847" w14:textId="016EB573" w:rsidR="00120A87" w:rsidRPr="000E5A38" w:rsidRDefault="00794038" w:rsidP="00794038">
      <w:pPr>
        <w:tabs>
          <w:tab w:val="left" w:pos="151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br w:type="textWrapping" w:clear="all"/>
      </w:r>
    </w:p>
    <w:p w14:paraId="0F33BE7E" w14:textId="2A8E12B6" w:rsidR="00794038" w:rsidRPr="000E5A38" w:rsidRDefault="00794038" w:rsidP="00794038">
      <w:pPr>
        <w:tabs>
          <w:tab w:val="left" w:pos="5223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Numer NIP</w:t>
      </w:r>
      <w:r w:rsidRPr="000E5A38">
        <w:rPr>
          <w:rFonts w:ascii="Times New Roman" w:hAnsi="Times New Roman" w:cs="Times New Roman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E5A38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CF4EC2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B149C76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C3444B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E1FBA8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243993F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65AD550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5B6263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7E5091C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89B5E0D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E5A38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DC9582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479481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518E585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729CBD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97D337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32B7580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547AE94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0A01400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D0130D7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1BB971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1AA72D" w14:textId="77777777" w:rsidR="00794038" w:rsidRPr="000E5A38" w:rsidRDefault="00794038" w:rsidP="00794038">
      <w:pPr>
        <w:tabs>
          <w:tab w:val="left" w:pos="524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ab/>
      </w:r>
    </w:p>
    <w:p w14:paraId="7F0F37C2" w14:textId="17238508" w:rsidR="00794038" w:rsidRPr="000E5A38" w:rsidRDefault="00794038" w:rsidP="00535C8D">
      <w:pPr>
        <w:tabs>
          <w:tab w:val="left" w:pos="5245"/>
        </w:tabs>
        <w:rPr>
          <w:rFonts w:ascii="Times New Roman" w:hAnsi="Times New Roman" w:cs="Times New Roman"/>
        </w:rPr>
      </w:pPr>
    </w:p>
    <w:p w14:paraId="13D58EF9" w14:textId="3FE3A621" w:rsidR="00143452" w:rsidRPr="000E5A38" w:rsidRDefault="00143452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E5A38" w14:paraId="4CAA97E4" w14:textId="77777777" w:rsidTr="00B73A3E">
        <w:tc>
          <w:tcPr>
            <w:tcW w:w="2265" w:type="dxa"/>
          </w:tcPr>
          <w:p w14:paraId="0BCFD423" w14:textId="783996A5" w:rsidR="00D87380" w:rsidRPr="000E5A38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  <w:p w14:paraId="3A4390A6" w14:textId="7148ED38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4D10F8FC" w14:textId="77FD8B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  <w:p w14:paraId="1F2CBCBB" w14:textId="2DB87D81" w:rsidR="00D87380" w:rsidRP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12511BF7" w14:textId="75048A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52" w:rsidRPr="000E5A38" w14:paraId="7D14CDFD" w14:textId="77777777" w:rsidTr="00143452">
        <w:tc>
          <w:tcPr>
            <w:tcW w:w="2265" w:type="dxa"/>
          </w:tcPr>
          <w:p w14:paraId="60E1A4D1" w14:textId="5F6CC863" w:rsidR="00143452" w:rsidRPr="000E5A38" w:rsidRDefault="00143452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budynku</w:t>
            </w:r>
          </w:p>
          <w:p w14:paraId="4791D268" w14:textId="2E21C725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lokalu</w:t>
            </w:r>
          </w:p>
          <w:p w14:paraId="4041ABAF" w14:textId="765FB033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AB060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  <w:p w14:paraId="3264327D" w14:textId="474C8522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58" w:rsidRPr="000E5A38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AB0604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Adres www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434EE" w14:textId="134BE347" w:rsidR="00143452" w:rsidRPr="000E5A38" w:rsidRDefault="00143452" w:rsidP="00120A87">
      <w:pPr>
        <w:rPr>
          <w:rFonts w:ascii="Times New Roman" w:hAnsi="Times New Roman" w:cs="Times New Roman"/>
        </w:rPr>
      </w:pPr>
    </w:p>
    <w:p w14:paraId="615AE951" w14:textId="4087A536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osób upowa</w:t>
      </w:r>
      <w:r w:rsidR="000E5A38">
        <w:rPr>
          <w:rFonts w:ascii="Times New Roman" w:hAnsi="Times New Roman" w:cs="Times New Roman"/>
        </w:rPr>
        <w:t>ż</w:t>
      </w:r>
      <w:r w:rsidRPr="000E5A38">
        <w:rPr>
          <w:rFonts w:ascii="Times New Roman" w:hAnsi="Times New Roman" w:cs="Times New Roman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E5A38" w14:paraId="40345E53" w14:textId="77777777" w:rsidTr="00D87380">
        <w:tc>
          <w:tcPr>
            <w:tcW w:w="562" w:type="dxa"/>
          </w:tcPr>
          <w:p w14:paraId="7F29497B" w14:textId="5041554D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</w:rPr>
            </w:pPr>
            <w:r w:rsidRPr="000E5A3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5A38">
              <w:rPr>
                <w:rFonts w:ascii="Times New Roman" w:hAnsi="Times New Roman" w:cs="Times New Roman"/>
                <w:i/>
                <w:iCs/>
              </w:rPr>
              <w:t>Stanowisko / Funkcja</w:t>
            </w:r>
          </w:p>
        </w:tc>
      </w:tr>
      <w:tr w:rsidR="008E65DA" w:rsidRPr="000E5A38" w14:paraId="223E81A3" w14:textId="77777777" w:rsidTr="00D87380">
        <w:tc>
          <w:tcPr>
            <w:tcW w:w="562" w:type="dxa"/>
          </w:tcPr>
          <w:p w14:paraId="34137563" w14:textId="3F0E0B79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185655EE" w14:textId="77777777" w:rsidTr="00D87380">
        <w:tc>
          <w:tcPr>
            <w:tcW w:w="562" w:type="dxa"/>
          </w:tcPr>
          <w:p w14:paraId="52FFFC6A" w14:textId="21AC4E9D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668397E3" w14:textId="77777777" w:rsidTr="00D87380">
        <w:tc>
          <w:tcPr>
            <w:tcW w:w="562" w:type="dxa"/>
          </w:tcPr>
          <w:p w14:paraId="432B5C75" w14:textId="334B5AA8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2B480355" w14:textId="77777777" w:rsidTr="00D87380">
        <w:tc>
          <w:tcPr>
            <w:tcW w:w="562" w:type="dxa"/>
          </w:tcPr>
          <w:p w14:paraId="6166DC38" w14:textId="4E62BA11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B4DC2" w14:textId="63841D0B" w:rsidR="005F6558" w:rsidRPr="000E5A38" w:rsidRDefault="005F6558" w:rsidP="00120A87">
      <w:pPr>
        <w:rPr>
          <w:rFonts w:ascii="Times New Roman" w:hAnsi="Times New Roman" w:cs="Times New Roman"/>
        </w:rPr>
      </w:pPr>
    </w:p>
    <w:p w14:paraId="5E5B1293" w14:textId="16B14450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 xml:space="preserve">Dane </w:t>
      </w:r>
      <w:r w:rsidR="009444C7" w:rsidRPr="000E5A38">
        <w:rPr>
          <w:rFonts w:ascii="Times New Roman" w:hAnsi="Times New Roman" w:cs="Times New Roman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E5A38" w14:paraId="77874376" w14:textId="77777777" w:rsidTr="009444C7">
        <w:tc>
          <w:tcPr>
            <w:tcW w:w="3020" w:type="dxa"/>
          </w:tcPr>
          <w:p w14:paraId="281E0D59" w14:textId="73D65B56" w:rsidR="00A42B1F" w:rsidRPr="000E5A38" w:rsidRDefault="00A42B1F" w:rsidP="00A42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14:paraId="3C8566F5" w14:textId="2888EDF8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7F119E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D6372" w14:textId="661D02CC" w:rsidR="0086229C" w:rsidRDefault="0086229C" w:rsidP="00120A87">
      <w:pPr>
        <w:rPr>
          <w:rFonts w:ascii="Times New Roman" w:hAnsi="Times New Roman" w:cs="Times New Roman"/>
        </w:rPr>
      </w:pPr>
    </w:p>
    <w:p w14:paraId="02014C04" w14:textId="4DC14D13" w:rsidR="0086229C" w:rsidRDefault="0086229C" w:rsidP="00120A87">
      <w:pPr>
        <w:rPr>
          <w:rFonts w:ascii="Times New Roman" w:hAnsi="Times New Roman" w:cs="Times New Roman"/>
        </w:rPr>
      </w:pPr>
    </w:p>
    <w:p w14:paraId="0BB6B184" w14:textId="77777777" w:rsidR="007F119E" w:rsidRDefault="007F119E" w:rsidP="00120A87">
      <w:pPr>
        <w:rPr>
          <w:rFonts w:ascii="Times New Roman" w:hAnsi="Times New Roman" w:cs="Times New Roman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86229C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622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7F119E" w:rsidRDefault="0086229C" w:rsidP="007F11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0E5A38" w:rsidRDefault="0086229C" w:rsidP="00120A87">
      <w:pPr>
        <w:rPr>
          <w:rFonts w:ascii="Times New Roman" w:hAnsi="Times New Roman" w:cs="Times New Roman"/>
        </w:rPr>
      </w:pPr>
    </w:p>
    <w:p w14:paraId="2430080E" w14:textId="77777777" w:rsidR="0086229C" w:rsidRDefault="0086229C">
      <w:pPr>
        <w:rPr>
          <w:rFonts w:ascii="Times New Roman" w:hAnsi="Times New Roman" w:cs="Times New Roman"/>
        </w:rPr>
      </w:pPr>
    </w:p>
    <w:p w14:paraId="4215DD02" w14:textId="38CA97F5" w:rsidR="00CA75B1" w:rsidRPr="000E5A38" w:rsidRDefault="00CA75B1">
      <w:pPr>
        <w:rPr>
          <w:rFonts w:ascii="Times New Roman" w:hAnsi="Times New Roman" w:cs="Times New Roman"/>
        </w:rPr>
      </w:pPr>
    </w:p>
    <w:p w14:paraId="6FF5D96A" w14:textId="77777777" w:rsidR="0095565E" w:rsidRPr="00B04472" w:rsidRDefault="0095565E" w:rsidP="0095565E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45A2B935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 xml:space="preserve">ZGODA WSPÓLNIKA SPÓŁKI CYWILNEJ </w:t>
      </w:r>
      <w:r w:rsidRPr="0095565E">
        <w:rPr>
          <w:rFonts w:ascii="Times New Roman" w:hAnsi="Times New Roman" w:cs="Times New Roman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>(dotyczy osób fizycznych)</w:t>
      </w:r>
    </w:p>
    <w:p w14:paraId="5BB3A7DD" w14:textId="77777777" w:rsidR="0095565E" w:rsidRPr="0095565E" w:rsidRDefault="0095565E" w:rsidP="009556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BC1FF" w14:textId="77777777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65E">
        <w:rPr>
          <w:rFonts w:ascii="Times New Roman" w:hAnsi="Times New Roman" w:cs="Times New Roman"/>
          <w:iCs/>
          <w:sz w:val="24"/>
          <w:szCs w:val="24"/>
        </w:rPr>
        <w:t xml:space="preserve">Wyrażam zgodę na przetwarzanie przez Agencję Restrukturyzacji i Modernizacji Rolnictwa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 xml:space="preserve">z siedzibą w Warszawie, Al. Jana Pawła II nr 70, 00-175 Warszawa (adres do korespondencji: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>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80F7D9" w14:textId="6A11902F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37888367"/>
      <w:r w:rsidRPr="0095565E">
        <w:rPr>
          <w:rFonts w:ascii="Times New Roman" w:hAnsi="Times New Roman" w:cs="Times New Roman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</w:t>
      </w:r>
      <w:r w:rsidR="00FC608A" w:rsidRPr="00FC608A">
        <w:rPr>
          <w:rFonts w:ascii="Times New Roman" w:hAnsi="Times New Roman" w:cs="Times New Roman"/>
          <w:iCs/>
          <w:sz w:val="24"/>
          <w:szCs w:val="24"/>
        </w:rPr>
        <w:t xml:space="preserve"> Priorytetu 2. Wspieranie zrównoważonej działalności w zakresie akwakultury oraz przetwarzania i wprowadzania do obrotu produktów rybołówstwa i akwakultury, przyczyniając się w ten sposób do bezpieczeństwa żywnościowego w Unii </w:t>
      </w:r>
      <w:r w:rsidR="000A039C" w:rsidRPr="000A039C">
        <w:rPr>
          <w:rFonts w:ascii="Times New Roman" w:hAnsi="Times New Roman" w:cs="Times New Roman"/>
          <w:iCs/>
          <w:sz w:val="24"/>
          <w:szCs w:val="24"/>
        </w:rPr>
        <w:t>objętego programem Fundusze Europejskie dla Rybactwa na lata 2021-2027</w:t>
      </w:r>
      <w:r w:rsidRPr="0095565E">
        <w:rPr>
          <w:rFonts w:ascii="Times New Roman" w:hAnsi="Times New Roman" w:cs="Times New Roman"/>
          <w:iCs/>
          <w:sz w:val="24"/>
          <w:szCs w:val="24"/>
        </w:rPr>
        <w:t xml:space="preserve">. Niepodanie tych danych uniemożliwi jedynie realizację celów wskazanych w treści powyższych zgód. Zgodę można wycofać w dowolnym momencie, poprzez przesłanie „oświadczenia o wycofaniu zgody” na adres korespondencyjny administratora danych, </w:t>
      </w:r>
      <w:r w:rsidR="00F714CF">
        <w:rPr>
          <w:rFonts w:ascii="Times New Roman" w:hAnsi="Times New Roman" w:cs="Times New Roman"/>
          <w:iCs/>
          <w:sz w:val="24"/>
          <w:szCs w:val="24"/>
        </w:rPr>
        <w:br/>
      </w:r>
      <w:r w:rsidRPr="0095565E">
        <w:rPr>
          <w:rFonts w:ascii="Times New Roman" w:hAnsi="Times New Roman" w:cs="Times New Roman"/>
          <w:iCs/>
          <w:sz w:val="24"/>
          <w:szCs w:val="24"/>
        </w:rPr>
        <w:t>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2135360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6893D17D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09D8A5B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95565E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5D209F79" w:rsidR="0095565E" w:rsidRPr="001C01A0" w:rsidRDefault="0095565E" w:rsidP="000A0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66024A" w14:textId="2310C21F" w:rsidR="00090C64" w:rsidRPr="001C01A0" w:rsidRDefault="00090C64" w:rsidP="00AD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A0">
        <w:rPr>
          <w:rFonts w:ascii="Times New Roman" w:hAnsi="Times New Roman" w:cs="Times New Roman"/>
          <w:sz w:val="24"/>
          <w:szCs w:val="24"/>
        </w:rPr>
        <w:t>Klauzula informacyjna o zasadach przetwarzania Pani/Pana danych osobowych przez Ministerstwo Rolnictwa i Rozwoju Wsi dostępna jest pod adresem:</w:t>
      </w:r>
      <w:r w:rsidR="00AD6E5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C01A0" w:rsidRPr="001C01A0">
          <w:rPr>
            <w:rStyle w:val="Hipercze"/>
            <w:rFonts w:ascii="Times New Roman" w:hAnsi="Times New Roman" w:cs="Times New Roman"/>
            <w:sz w:val="24"/>
            <w:szCs w:val="24"/>
          </w:rPr>
          <w:t>https://www.rybactwo.gov.pl</w:t>
        </w:r>
      </w:hyperlink>
    </w:p>
    <w:p w14:paraId="434AEAFA" w14:textId="77777777" w:rsidR="001C01A0" w:rsidRDefault="001C01A0" w:rsidP="00090C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92BA86" w14:textId="77777777" w:rsidR="00F714CF" w:rsidRDefault="00F714CF" w:rsidP="000A0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3850BE" w14:textId="77777777" w:rsidR="0095565E" w:rsidRDefault="0095565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1AC35C03" w14:textId="77777777" w:rsidR="008A0599" w:rsidRDefault="008A0599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54AC4" w14:textId="77777777" w:rsidR="008A0599" w:rsidRDefault="008A0599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DA782" w14:textId="53ADABD1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ACE3B9" w14:textId="77777777" w:rsidR="00CA75B1" w:rsidRPr="00CA75B1" w:rsidRDefault="00CA75B1" w:rsidP="00CA7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929F7" w14:textId="513FB834" w:rsidR="00CA75B1" w:rsidRPr="00CA75B1" w:rsidRDefault="00CA75B1" w:rsidP="000527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treścią art. 13 rozporządzenia Parlamentu Europejskiego i Rady (UE) 2016/679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8A72D8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Pani/Pana danych osobowych (zwany dalej „administrator danych") jest Agencja Restrukturyzacji i Modernizacji Rolnictwa z siedzibą w Warszawie,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Al. Jana Pawła II 70, 00-175 Warszawa;</w:t>
      </w:r>
    </w:p>
    <w:p w14:paraId="251B6197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2901A356" w:rsid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6A1986F3" w:rsidR="000527B5" w:rsidRPr="000527B5" w:rsidRDefault="000527B5" w:rsidP="000527B5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lit.</w:t>
      </w:r>
      <w:r w:rsidR="000A03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147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</w:t>
      </w:r>
      <w:r w:rsidR="007D78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26 maja 2023 r. o wspieraniu zrównoważonego rozwoju sektora rybackiego z udziałem Europejskiego Funduszu Morskiego, Rybackiego i Akwakultury na lata 2021–2027 (Dz. U. poz. 1273), w związku z rozporządzeniem Ministra Rolnictwa i Rozwoju Wsi z dnia</w:t>
      </w:r>
      <w:r w:rsidR="00547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19 października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2023 r. </w:t>
      </w:r>
      <w:r w:rsidR="00914707" w:rsidRPr="009147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sprawie szczegółowych warunków przyznawania i wypłaty pomocy finansowej na realizację działań w ramach </w:t>
      </w:r>
      <w:r w:rsidR="00FC608A" w:rsidRPr="00FC60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Priorytetu 2. Wspieranie zrównoważonej działalności w zakresie akwakultury oraz przetwarzania i wprowadzania do obrotu produktów rybołówstwa i akwakultury, przyczyniając się w ten sposób do bezpieczeństwa żywnościowego w Unii</w:t>
      </w:r>
      <w:r w:rsidR="00914707" w:rsidRPr="009147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objętego programem Fundusze </w:t>
      </w:r>
      <w:r w:rsidR="00914707" w:rsidRPr="009147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Europejskie dla Rybactwa na lata 2021-2027 oraz wysokości tej pomocy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(Dz. U. poz. </w:t>
      </w:r>
      <w:r w:rsidR="00547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2361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), tj. w celu przyznania dofinansowania;</w:t>
      </w:r>
    </w:p>
    <w:p w14:paraId="57A8C832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5B8531D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dane osobowe zebrane na podstawie art. 6 ust. 1 lit. c rozporządzenia 2016/679, będą przetwarzane przez okres realizacji zadań, o których mowa w pkt 5, związanych z przyznaniem dofinansowania w ramach </w:t>
      </w:r>
      <w:r w:rsidR="00FC608A" w:rsidRPr="00FC60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Priorytetu 2. Wspieranie zrównoważonej działalności w zakresie akwakultury oraz przetwarzania i wprowadzania do obrotu produktów rybołówstwa i akwakultury, przyczyniając się w ten sposób do bezpieczeństwa żywnościowego w Unii 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objętego programem Fundusze Europejskie dla Rybactwa na lata 2021-2027, w tym:</w:t>
      </w:r>
    </w:p>
    <w:p w14:paraId="20ECB2AA" w14:textId="39FE806D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CA75B1" w:rsidRDefault="00CA75B1" w:rsidP="000527B5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przechowywania danych zostanie każdorazowo przedłużony o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2D53A6D1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Default="00CA75B1" w:rsidP="00120A87"/>
    <w:p w14:paraId="4DF1F310" w14:textId="77777777" w:rsidR="00CA75B1" w:rsidRDefault="00CA75B1" w:rsidP="00120A87"/>
    <w:sectPr w:rsidR="00CA75B1" w:rsidSect="00DE5F16">
      <w:headerReference w:type="even" r:id="rId13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AB0604" w:rsidRDefault="00AB060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B06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0604">
        <w:rPr>
          <w:rFonts w:ascii="Times New Roman" w:hAnsi="Times New Roman" w:cs="Times New Roman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26002285">
    <w:abstractNumId w:val="0"/>
  </w:num>
  <w:num w:numId="2" w16cid:durableId="785001139">
    <w:abstractNumId w:val="2"/>
  </w:num>
  <w:num w:numId="3" w16cid:durableId="137319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81"/>
    <w:rsid w:val="000527B5"/>
    <w:rsid w:val="00090C64"/>
    <w:rsid w:val="000A039C"/>
    <w:rsid w:val="000B3E92"/>
    <w:rsid w:val="000E5A38"/>
    <w:rsid w:val="00120A87"/>
    <w:rsid w:val="00143452"/>
    <w:rsid w:val="001C01A0"/>
    <w:rsid w:val="002979E1"/>
    <w:rsid w:val="003D4865"/>
    <w:rsid w:val="00497DD5"/>
    <w:rsid w:val="004F6BE3"/>
    <w:rsid w:val="00535C8D"/>
    <w:rsid w:val="005474D0"/>
    <w:rsid w:val="00567B99"/>
    <w:rsid w:val="00576251"/>
    <w:rsid w:val="005F6558"/>
    <w:rsid w:val="005F7F20"/>
    <w:rsid w:val="00652F05"/>
    <w:rsid w:val="006777B3"/>
    <w:rsid w:val="00722D50"/>
    <w:rsid w:val="00723FA8"/>
    <w:rsid w:val="00794038"/>
    <w:rsid w:val="007D789F"/>
    <w:rsid w:val="007F119E"/>
    <w:rsid w:val="0086229C"/>
    <w:rsid w:val="008A0599"/>
    <w:rsid w:val="008E65DA"/>
    <w:rsid w:val="00914707"/>
    <w:rsid w:val="009444C7"/>
    <w:rsid w:val="0094495B"/>
    <w:rsid w:val="0095565E"/>
    <w:rsid w:val="009622CA"/>
    <w:rsid w:val="00985689"/>
    <w:rsid w:val="009E5F0C"/>
    <w:rsid w:val="00A42B1F"/>
    <w:rsid w:val="00AB0604"/>
    <w:rsid w:val="00AD6E59"/>
    <w:rsid w:val="00C661DC"/>
    <w:rsid w:val="00C80F7A"/>
    <w:rsid w:val="00C9137A"/>
    <w:rsid w:val="00CA75B1"/>
    <w:rsid w:val="00CB7EF9"/>
    <w:rsid w:val="00CE3DEF"/>
    <w:rsid w:val="00D56EAD"/>
    <w:rsid w:val="00D87380"/>
    <w:rsid w:val="00DC5BD0"/>
    <w:rsid w:val="00DE5404"/>
    <w:rsid w:val="00DE5F16"/>
    <w:rsid w:val="00E01A43"/>
    <w:rsid w:val="00E56C05"/>
    <w:rsid w:val="00F714CF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0C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ybactw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67B09B-9C74-4182-8F05-A4D27D8525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Zontek Marta</cp:lastModifiedBy>
  <cp:revision>3</cp:revision>
  <dcterms:created xsi:type="dcterms:W3CDTF">2023-11-02T10:50:00Z</dcterms:created>
  <dcterms:modified xsi:type="dcterms:W3CDTF">2023-11-02T17:27:00Z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