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4C521207">
            <wp:extent cx="7134225" cy="638384"/>
            <wp:effectExtent l="0" t="0" r="0" b="9525"/>
            <wp:docPr id="1" name="Obraz 10" descr="Zestawienie logotypów: znak Funduszy Europejskich, barwy Rzeczypospolitej Polskiej, oficjalne logo promocyjne Województwa Opolskiego „Opolskie” oraz znak Unii Europejskiej, 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47" cy="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21CD" w14:textId="1C97CB43" w:rsidR="00E67D0B" w:rsidRDefault="00E67D0B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</w:p>
    <w:p w14:paraId="17977D10" w14:textId="77777777" w:rsidR="004C42E2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234162">
        <w:rPr>
          <w:b/>
          <w:sz w:val="44"/>
          <w:szCs w:val="44"/>
        </w:rPr>
        <w:t>ZAŁĄCZNIK NR 7</w:t>
      </w:r>
    </w:p>
    <w:p w14:paraId="32157EC0" w14:textId="77777777" w:rsidR="00E47C29" w:rsidRPr="00E47C29" w:rsidRDefault="004C42E2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 xml:space="preserve">Kryteria wyboru projektów </w:t>
      </w:r>
    </w:p>
    <w:p w14:paraId="6B737007" w14:textId="79ECD881" w:rsidR="009A7859" w:rsidRDefault="009B4EE9" w:rsidP="003B1564">
      <w:pPr>
        <w:spacing w:after="0"/>
        <w:ind w:firstLine="6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dla </w:t>
      </w:r>
      <w:r w:rsidR="000C4358">
        <w:rPr>
          <w:b/>
          <w:sz w:val="44"/>
          <w:szCs w:val="44"/>
        </w:rPr>
        <w:t xml:space="preserve">działania </w:t>
      </w:r>
      <w:r w:rsidRPr="009B4EE9">
        <w:rPr>
          <w:b/>
          <w:sz w:val="44"/>
          <w:szCs w:val="44"/>
        </w:rPr>
        <w:t xml:space="preserve">5.2 Poprawa gospodarowania odpadami komunalnymi </w:t>
      </w:r>
    </w:p>
    <w:p w14:paraId="4648844D" w14:textId="469DB793" w:rsidR="004C42E2" w:rsidRPr="00E47C29" w:rsidRDefault="00F65B33" w:rsidP="003B1564">
      <w:pPr>
        <w:spacing w:after="0"/>
        <w:ind w:firstLine="6"/>
        <w:rPr>
          <w:b/>
          <w:sz w:val="44"/>
          <w:szCs w:val="44"/>
        </w:rPr>
      </w:pPr>
      <w:r w:rsidRPr="00E47C29">
        <w:rPr>
          <w:b/>
          <w:sz w:val="44"/>
          <w:szCs w:val="44"/>
        </w:rPr>
        <w:t>RPO WO 2014-2020</w:t>
      </w:r>
    </w:p>
    <w:p w14:paraId="21D3468A" w14:textId="77777777" w:rsidR="005B4159" w:rsidRPr="00E47C29" w:rsidRDefault="005B4159" w:rsidP="003B1564"/>
    <w:p w14:paraId="4145EF9A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3305CE1F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00C159AD" w14:textId="77777777" w:rsidR="005B4159" w:rsidRPr="00E47C29" w:rsidRDefault="005B4159" w:rsidP="003B1564">
      <w:pPr>
        <w:spacing w:after="0"/>
        <w:rPr>
          <w:b/>
          <w:sz w:val="24"/>
        </w:rPr>
      </w:pPr>
    </w:p>
    <w:p w14:paraId="23D17610" w14:textId="77777777" w:rsidR="00A30D2D" w:rsidRPr="00E47C29" w:rsidRDefault="00A30D2D" w:rsidP="003B1564">
      <w:pPr>
        <w:spacing w:after="0"/>
        <w:rPr>
          <w:b/>
          <w:sz w:val="24"/>
        </w:rPr>
      </w:pPr>
    </w:p>
    <w:p w14:paraId="55E645CD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C71A397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200AB59F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</w:p>
    <w:p w14:paraId="08F959E4" w14:textId="77777777" w:rsidR="00E47C29" w:rsidRPr="00285BFE" w:rsidRDefault="00E47C29" w:rsidP="003B1564">
      <w:pPr>
        <w:spacing w:after="0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>Wersja 1</w:t>
      </w:r>
    </w:p>
    <w:p w14:paraId="60FA27EA" w14:textId="12159DF7" w:rsidR="00E47C29" w:rsidRPr="00285BFE" w:rsidRDefault="00E47C29" w:rsidP="003B1564">
      <w:pPr>
        <w:spacing w:after="0" w:line="240" w:lineRule="auto"/>
        <w:rPr>
          <w:b/>
          <w:sz w:val="24"/>
          <w:szCs w:val="24"/>
        </w:rPr>
      </w:pPr>
      <w:r w:rsidRPr="00285BFE">
        <w:rPr>
          <w:b/>
          <w:sz w:val="24"/>
          <w:szCs w:val="24"/>
        </w:rPr>
        <w:t xml:space="preserve">Opole, </w:t>
      </w:r>
      <w:r w:rsidR="003E49D8">
        <w:rPr>
          <w:b/>
          <w:sz w:val="24"/>
          <w:szCs w:val="24"/>
        </w:rPr>
        <w:t>listopad</w:t>
      </w:r>
      <w:r w:rsidR="00746E93">
        <w:rPr>
          <w:b/>
          <w:sz w:val="24"/>
          <w:szCs w:val="24"/>
        </w:rPr>
        <w:t xml:space="preserve"> </w:t>
      </w:r>
      <w:r w:rsidR="000019CB">
        <w:rPr>
          <w:b/>
          <w:sz w:val="24"/>
          <w:szCs w:val="24"/>
        </w:rPr>
        <w:t xml:space="preserve"> </w:t>
      </w:r>
      <w:r w:rsidR="000C4358" w:rsidRPr="00285BFE">
        <w:rPr>
          <w:b/>
          <w:sz w:val="24"/>
          <w:szCs w:val="24"/>
        </w:rPr>
        <w:t>2020</w:t>
      </w:r>
      <w:r w:rsidRPr="00285BFE">
        <w:rPr>
          <w:b/>
          <w:sz w:val="24"/>
          <w:szCs w:val="24"/>
        </w:rPr>
        <w:t xml:space="preserve"> r.</w:t>
      </w:r>
    </w:p>
    <w:p w14:paraId="687F9329" w14:textId="77777777" w:rsidR="00E47C29" w:rsidRPr="00E47C29" w:rsidRDefault="00E47C29" w:rsidP="003B1564">
      <w:pPr>
        <w:spacing w:after="0"/>
        <w:rPr>
          <w:b/>
          <w:sz w:val="24"/>
        </w:rPr>
      </w:pPr>
    </w:p>
    <w:p w14:paraId="7DA96359" w14:textId="77777777" w:rsidR="00A30D2D" w:rsidRPr="00E47C29" w:rsidRDefault="00A30D2D" w:rsidP="00782EEC">
      <w:pPr>
        <w:spacing w:after="0"/>
        <w:jc w:val="center"/>
        <w:rPr>
          <w:b/>
          <w:sz w:val="24"/>
        </w:rPr>
      </w:pPr>
    </w:p>
    <w:p w14:paraId="64616F57" w14:textId="77777777" w:rsidR="00E47C29" w:rsidRDefault="00E47C29" w:rsidP="00782EEC">
      <w:pPr>
        <w:spacing w:after="0"/>
        <w:jc w:val="center"/>
        <w:rPr>
          <w:b/>
          <w:color w:val="000099"/>
          <w:sz w:val="24"/>
        </w:rPr>
        <w:sectPr w:rsidR="00E47C2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</w:p>
    <w:p w14:paraId="01B09515" w14:textId="09DC52CE" w:rsidR="00A30D2D" w:rsidRDefault="00A30D2D" w:rsidP="00FE196A">
      <w:pPr>
        <w:spacing w:after="0"/>
        <w:rPr>
          <w:b/>
          <w:color w:val="000099"/>
          <w:sz w:val="24"/>
        </w:rPr>
      </w:pPr>
    </w:p>
    <w:p w14:paraId="682E76D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59918AA4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3F80976F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33E5FB5" w14:textId="77777777" w:rsidR="000C4358" w:rsidRDefault="000C4358" w:rsidP="00FE196A">
      <w:pPr>
        <w:spacing w:after="0"/>
        <w:rPr>
          <w:b/>
          <w:color w:val="000099"/>
          <w:sz w:val="24"/>
        </w:rPr>
      </w:pPr>
    </w:p>
    <w:p w14:paraId="4A450622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5091E9E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</w:p>
    <w:p w14:paraId="59E86C30" w14:textId="77777777" w:rsidR="005367A5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448B50A5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FA1904D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6429A2F3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2C5D4156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10A039CA" w14:textId="77777777" w:rsidR="005367A5" w:rsidRPr="00C6186A" w:rsidRDefault="005367A5" w:rsidP="005367A5"/>
    <w:p w14:paraId="6331C41D" w14:textId="77777777" w:rsidR="005367A5" w:rsidRDefault="005367A5" w:rsidP="005367A5">
      <w:pPr>
        <w:rPr>
          <w:b/>
          <w:color w:val="000099"/>
          <w:sz w:val="24"/>
        </w:rPr>
      </w:pPr>
    </w:p>
    <w:p w14:paraId="7805183A" w14:textId="77777777" w:rsidR="00BA33C3" w:rsidRDefault="00BA33C3" w:rsidP="005367A5">
      <w:pPr>
        <w:rPr>
          <w:b/>
          <w:color w:val="000099"/>
          <w:sz w:val="24"/>
        </w:rPr>
      </w:pPr>
    </w:p>
    <w:p w14:paraId="767F64C6" w14:textId="77777777" w:rsidR="00BA33C3" w:rsidRDefault="00BA33C3" w:rsidP="005367A5">
      <w:pPr>
        <w:rPr>
          <w:b/>
          <w:color w:val="000099"/>
          <w:sz w:val="24"/>
        </w:rPr>
      </w:pPr>
    </w:p>
    <w:p w14:paraId="1049FBF0" w14:textId="77777777" w:rsidR="00BA33C3" w:rsidRDefault="00BA33C3" w:rsidP="005367A5">
      <w:pPr>
        <w:rPr>
          <w:b/>
          <w:color w:val="000099"/>
          <w:sz w:val="24"/>
        </w:rPr>
      </w:pPr>
    </w:p>
    <w:p w14:paraId="0152F158" w14:textId="77777777" w:rsidR="00BA33C3" w:rsidRDefault="00BA33C3" w:rsidP="005367A5">
      <w:pPr>
        <w:rPr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6"/>
        <w:gridCol w:w="3139"/>
        <w:gridCol w:w="17"/>
        <w:gridCol w:w="1723"/>
        <w:gridCol w:w="2010"/>
        <w:gridCol w:w="40"/>
        <w:gridCol w:w="6754"/>
      </w:tblGrid>
      <w:tr w:rsidR="00BA33C3" w:rsidRPr="001015B8" w14:paraId="08295776" w14:textId="77777777" w:rsidTr="00BA33C3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154AACD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BA33C3" w:rsidRPr="001015B8" w14:paraId="4B54CA8B" w14:textId="77777777" w:rsidTr="00BA33C3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350D0D4E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50C42F18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114F89AF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3361A982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4B0BD23" w14:textId="77777777" w:rsidR="00BA33C3" w:rsidRPr="001015B8" w:rsidRDefault="00BA33C3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A33C3" w:rsidRPr="0073524C" w14:paraId="4CDD61A6" w14:textId="77777777" w:rsidTr="00BA33C3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0EEB26B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E39FE3E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41DB8BB5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1E8B69E9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656ACA3D" w14:textId="77777777" w:rsidR="00BA33C3" w:rsidRPr="0073524C" w:rsidRDefault="00BA33C3" w:rsidP="00BA33C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A33C3" w:rsidRPr="009A56F4" w14:paraId="3C6CF76C" w14:textId="77777777" w:rsidTr="00BA33C3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63F7EED3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39920678" w14:textId="77777777" w:rsidR="00BA33C3" w:rsidRPr="009A56F4" w:rsidRDefault="00BA33C3" w:rsidP="00BA33C3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20F0010" w14:textId="77777777" w:rsidR="00BA33C3" w:rsidRPr="00EB07DF" w:rsidRDefault="00BA33C3" w:rsidP="00510A57">
            <w:pPr>
              <w:spacing w:before="40"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48230D2" w14:textId="77777777" w:rsidR="00BA33C3" w:rsidRPr="008A16C5" w:rsidRDefault="00BA33C3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19794F3" w14:textId="77777777" w:rsidR="00BA33C3" w:rsidRDefault="00BA33C3" w:rsidP="00BA33C3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7F39EBA4" w14:textId="77777777" w:rsidR="00BA33C3" w:rsidRPr="00B85BE6" w:rsidRDefault="00BA33C3" w:rsidP="00BA33C3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6C11E9B6" w14:textId="77777777" w:rsidR="00BA33C3" w:rsidRPr="00B85BE6" w:rsidRDefault="00BA33C3" w:rsidP="00BA33C3">
            <w:pPr>
              <w:spacing w:after="0"/>
            </w:pPr>
            <w:r w:rsidRPr="00B85BE6">
              <w:t>o dofinansowanie na podstawie:</w:t>
            </w:r>
          </w:p>
          <w:p w14:paraId="063FE421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5C1F86F3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408904A0" w14:textId="77777777" w:rsidR="00BA33C3" w:rsidRDefault="00BA33C3" w:rsidP="00BA33C3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3833AA0" w14:textId="77777777" w:rsidR="00BA33C3" w:rsidRPr="009A56F4" w:rsidRDefault="00BA33C3" w:rsidP="00BA33C3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A33C3" w:rsidRPr="00C53AAA" w14:paraId="48E6F6F4" w14:textId="77777777" w:rsidTr="00BA33C3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3B5CC845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717BD754" w14:textId="77777777" w:rsidR="00BA33C3" w:rsidRPr="009A56F4" w:rsidRDefault="00BA33C3" w:rsidP="00BA33C3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3700B0AB" w14:textId="77777777" w:rsidR="00BA33C3" w:rsidRPr="009A56F4" w:rsidRDefault="00BA33C3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0867367" w14:textId="77777777" w:rsidR="00BA33C3" w:rsidRPr="008A16C5" w:rsidRDefault="00BA33C3" w:rsidP="00510A57">
            <w:pPr>
              <w:spacing w:before="40"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10603BF" w14:textId="77777777" w:rsidR="00BA33C3" w:rsidRDefault="00BA33C3" w:rsidP="00BA33C3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</w:t>
            </w:r>
            <w:r>
              <w:rPr>
                <w:i/>
              </w:rPr>
              <w:lastRenderedPageBreak/>
              <w:t xml:space="preserve">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4ECA7B3F" w14:textId="77777777" w:rsidR="00BA33C3" w:rsidRPr="00C53AAA" w:rsidRDefault="00BA33C3" w:rsidP="00BA33C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A33C3" w:rsidRPr="009A56F4" w14:paraId="2CE626E8" w14:textId="77777777" w:rsidTr="00BA33C3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5F9CCB07" w14:textId="77777777" w:rsidR="00BA33C3" w:rsidRPr="009A56F4" w:rsidRDefault="00BA33C3" w:rsidP="00BA33C3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1D25A3F6" w14:textId="77777777" w:rsidR="00BA33C3" w:rsidRDefault="00BA33C3" w:rsidP="00BA33C3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14:paraId="480FD4BB" w14:textId="77777777" w:rsidR="00BA33C3" w:rsidRDefault="00BA33C3" w:rsidP="00BA33C3">
            <w:pPr>
              <w:spacing w:after="0"/>
            </w:pPr>
            <w:r>
              <w:t>- limitów i ograniczeń w realizacji projektów (jeżeli dotyczy),</w:t>
            </w:r>
          </w:p>
          <w:p w14:paraId="2260E4E6" w14:textId="77777777" w:rsidR="00BA33C3" w:rsidRDefault="00BA33C3" w:rsidP="00BA33C3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7A3A12A9" w14:textId="77777777" w:rsidR="00BA33C3" w:rsidRPr="009A56F4" w:rsidRDefault="00BA33C3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20EAC5B2" w14:textId="77777777" w:rsidR="00BA33C3" w:rsidRPr="008A16C5" w:rsidRDefault="00BA33C3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9AF1182" w14:textId="24D095C0" w:rsidR="00BA33C3" w:rsidRDefault="00BA33C3" w:rsidP="00BA33C3">
            <w:pPr>
              <w:spacing w:after="0" w:line="240" w:lineRule="auto"/>
            </w:pPr>
            <w:r>
              <w:t xml:space="preserve">Kryterium weryfikowane na podstawie zapisów wniosku </w:t>
            </w:r>
            <w:r w:rsidR="00626640">
              <w:br/>
            </w:r>
            <w:r>
              <w:t>o dofinansowanie projektu i załączników, wypełnionych na podstawie instrukcji.</w:t>
            </w:r>
          </w:p>
          <w:p w14:paraId="7C3F8BE1" w14:textId="77777777" w:rsidR="00BA33C3" w:rsidRPr="009A56F4" w:rsidRDefault="00BA33C3" w:rsidP="00BA33C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A33C3" w14:paraId="1734D7A3" w14:textId="77777777" w:rsidTr="00BA33C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46F68FA" w14:textId="77777777" w:rsidR="00BA33C3" w:rsidRDefault="00BA33C3" w:rsidP="00BA33C3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1AF85E" w14:textId="77777777" w:rsidR="00BA33C3" w:rsidRDefault="00BA33C3" w:rsidP="00BA33C3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B6F4CE" w14:textId="77777777" w:rsidR="00BA33C3" w:rsidRDefault="00BA33C3" w:rsidP="00510A57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DA67B0" w14:textId="77777777" w:rsidR="00BA33C3" w:rsidRDefault="00BA33C3" w:rsidP="00510A57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C8B783" w14:textId="77777777" w:rsidR="00BA33C3" w:rsidRDefault="00BA33C3" w:rsidP="00BA33C3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BA33C3" w14:paraId="0D0DF982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14140C9" w14:textId="77777777" w:rsidR="00BA33C3" w:rsidRPr="007F71AC" w:rsidRDefault="00BA33C3" w:rsidP="00BA33C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14:paraId="1F5F3E2E" w14:textId="77777777" w:rsidR="00BA33C3" w:rsidRDefault="00BA33C3" w:rsidP="00BA33C3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23E1386A" w14:textId="77777777" w:rsidR="00BA33C3" w:rsidRDefault="00BA33C3" w:rsidP="00510A57">
            <w:pPr>
              <w:spacing w:after="0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23DFBD9" w14:textId="77777777" w:rsidR="00BA33C3" w:rsidRDefault="00BA33C3" w:rsidP="00510A57">
            <w:pPr>
              <w:spacing w:after="0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F3764A" w14:textId="77777777" w:rsidR="00BA33C3" w:rsidRDefault="00BA33C3" w:rsidP="00BA33C3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BA33C3" w:rsidRPr="001015B8" w14:paraId="1AED46BA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C29B72E" w14:textId="77777777" w:rsidR="00BA33C3" w:rsidDel="007A580F" w:rsidRDefault="00BA33C3" w:rsidP="00BA33C3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17656071" w14:textId="77777777" w:rsidR="00BA33C3" w:rsidRPr="001015B8" w:rsidRDefault="00BA33C3" w:rsidP="00BA33C3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273184ED" w14:textId="77777777" w:rsidR="00BA33C3" w:rsidRPr="001015B8" w:rsidRDefault="00BA33C3" w:rsidP="00510A57">
            <w:pPr>
              <w:spacing w:after="0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1C54294" w14:textId="77777777" w:rsidR="00BA33C3" w:rsidRPr="001015B8" w:rsidRDefault="00BA33C3" w:rsidP="00510A57">
            <w:pPr>
              <w:spacing w:after="0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97F05E" w14:textId="679FA666" w:rsidR="00BA33C3" w:rsidRPr="001015B8" w:rsidRDefault="00BA33C3" w:rsidP="00E02F8C">
            <w:pPr>
              <w:spacing w:after="0"/>
            </w:pPr>
            <w:r>
              <w:t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z nim płatności zostały dokonane przez beneficjenta.</w:t>
            </w:r>
          </w:p>
        </w:tc>
      </w:tr>
      <w:tr w:rsidR="00BA33C3" w14:paraId="4251D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1BBF1BB9" w14:textId="77777777" w:rsidR="00BA33C3" w:rsidDel="009623FC" w:rsidRDefault="00BA33C3" w:rsidP="00BA33C3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D974CFF" w14:textId="77777777" w:rsidR="00BA33C3" w:rsidRDefault="00BA33C3" w:rsidP="00BA33C3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00717C60" w14:textId="77777777" w:rsidR="00BA33C3" w:rsidRPr="00F13886" w:rsidRDefault="00BA33C3" w:rsidP="00510A57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CBD2906" w14:textId="77777777" w:rsidR="00BA33C3" w:rsidRPr="007A580F" w:rsidRDefault="00BA33C3" w:rsidP="00510A57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FDB7CDC" w14:textId="77777777" w:rsidR="00BA33C3" w:rsidRDefault="00BA33C3" w:rsidP="00BA33C3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A33C3" w14:paraId="35D0D66D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824558D" w14:textId="77777777" w:rsidR="00BA33C3" w:rsidDel="009623FC" w:rsidRDefault="00BA33C3" w:rsidP="00BA33C3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4F2EE46" w14:textId="77777777" w:rsidR="00BA33C3" w:rsidRDefault="00BA33C3" w:rsidP="00BA33C3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76ABA40E" w14:textId="77777777" w:rsidR="00BA33C3" w:rsidRPr="00F13886" w:rsidRDefault="00BA33C3" w:rsidP="00510A57">
            <w:pPr>
              <w:spacing w:after="0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1C1A8DE" w14:textId="77777777" w:rsidR="00BA33C3" w:rsidRPr="007A580F" w:rsidRDefault="00BA33C3" w:rsidP="00510A57">
            <w:pPr>
              <w:spacing w:after="0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D78292F" w14:textId="710DB280" w:rsidR="00BA33C3" w:rsidRDefault="00BA33C3" w:rsidP="00BA33C3">
            <w:pPr>
              <w:spacing w:after="0"/>
            </w:pPr>
            <w:r>
              <w:t xml:space="preserve">W sytuacji kiedy projekt realizowany jest w partnerstwie, Wnioskodawca zobligowany jest spełniać wymogi utworzenia partnerstwa wskazane </w:t>
            </w:r>
            <w:r w:rsidR="00626640">
              <w:br/>
            </w:r>
            <w:r>
              <w:t>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A33C3" w:rsidRPr="00166DBB" w14:paraId="28AE8346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7BEF23C" w14:textId="77777777" w:rsidR="00BA33C3" w:rsidRPr="00166DBB" w:rsidRDefault="00BA33C3" w:rsidP="00BA33C3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635FAB15" w14:textId="77777777" w:rsidR="00BA33C3" w:rsidRPr="00166DBB" w:rsidRDefault="00BA33C3" w:rsidP="00BA33C3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683322D0" w14:textId="77777777" w:rsidR="00BA33C3" w:rsidRPr="00166DBB" w:rsidRDefault="00BA33C3" w:rsidP="00510A57">
            <w:pPr>
              <w:spacing w:after="0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CCB6BC5" w14:textId="77777777" w:rsidR="00BA33C3" w:rsidRPr="00166DBB" w:rsidRDefault="00BA33C3" w:rsidP="00510A57">
            <w:pPr>
              <w:spacing w:after="0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2F20EC0" w14:textId="77777777" w:rsidR="00BA33C3" w:rsidRPr="00166DBB" w:rsidRDefault="00BA33C3" w:rsidP="00BA33C3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B2CBFB4" w14:textId="77777777" w:rsidR="00BA33C3" w:rsidRPr="00166DBB" w:rsidRDefault="00BA33C3" w:rsidP="00BA33C3">
            <w:pPr>
              <w:spacing w:after="0"/>
            </w:pPr>
          </w:p>
          <w:p w14:paraId="0EC34239" w14:textId="77777777" w:rsidR="00BA33C3" w:rsidRPr="00166DBB" w:rsidRDefault="00BA33C3" w:rsidP="00BA33C3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73D03269" w14:textId="77777777" w:rsidR="00BA33C3" w:rsidRPr="00166DBB" w:rsidRDefault="00BA33C3" w:rsidP="00BA33C3">
            <w:pPr>
              <w:spacing w:after="0"/>
            </w:pPr>
          </w:p>
          <w:p w14:paraId="152ADEB5" w14:textId="77777777" w:rsidR="00BA33C3" w:rsidRPr="00166DBB" w:rsidRDefault="00BA33C3" w:rsidP="00BA33C3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BA33C3" w:rsidRPr="00166DBB" w14:paraId="4534F34F" w14:textId="77777777" w:rsidTr="00BA33C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9EECCC7" w14:textId="77777777" w:rsidR="00BA33C3" w:rsidRPr="00166DBB" w:rsidRDefault="00BA33C3" w:rsidP="00BA33C3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14:paraId="6932B88B" w14:textId="77777777" w:rsidR="00BA33C3" w:rsidRPr="00166DBB" w:rsidRDefault="00BA33C3" w:rsidP="00BA33C3">
            <w:pPr>
              <w:spacing w:after="0"/>
            </w:pPr>
            <w:r>
              <w:t xml:space="preserve">Wartość </w:t>
            </w:r>
            <w:r w:rsidRPr="007811BD">
              <w:rPr>
                <w:iCs/>
              </w:rPr>
              <w:t>dofinansowania zgodna z Regulaminem konkursu</w:t>
            </w:r>
            <w:r w:rsidRPr="007811BD">
              <w:t xml:space="preserve"> (jeżeli dotyczy)</w:t>
            </w:r>
          </w:p>
        </w:tc>
        <w:tc>
          <w:tcPr>
            <w:tcW w:w="607" w:type="pct"/>
            <w:gridSpan w:val="2"/>
            <w:vAlign w:val="center"/>
          </w:tcPr>
          <w:p w14:paraId="59DEACEC" w14:textId="77777777" w:rsidR="00BA33C3" w:rsidRPr="00166DBB" w:rsidRDefault="00BA33C3" w:rsidP="00510A57">
            <w:pPr>
              <w:spacing w:after="0"/>
            </w:pPr>
            <w:r w:rsidRPr="007811BD">
              <w:t>Wniosek o dofinansowanie</w:t>
            </w:r>
          </w:p>
        </w:tc>
        <w:tc>
          <w:tcPr>
            <w:tcW w:w="715" w:type="pct"/>
            <w:gridSpan w:val="2"/>
            <w:vAlign w:val="center"/>
          </w:tcPr>
          <w:p w14:paraId="4E9CC050" w14:textId="77777777" w:rsidR="00BA33C3" w:rsidRPr="00166DBB" w:rsidRDefault="00BA33C3" w:rsidP="00510A57">
            <w:pPr>
              <w:spacing w:after="0"/>
              <w:rPr>
                <w:bCs/>
              </w:rPr>
            </w:pPr>
            <w:r w:rsidRPr="007811BD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E8A8A16" w14:textId="383F381B" w:rsidR="00BA33C3" w:rsidRPr="007811BD" w:rsidRDefault="00BA33C3" w:rsidP="00BA33C3">
            <w:pPr>
              <w:spacing w:after="0"/>
            </w:pPr>
            <w:r w:rsidRPr="007811BD">
              <w:rPr>
                <w:iCs/>
              </w:rPr>
              <w:t xml:space="preserve">Wartość dofinansowania zgodna z wartością określoną w Regulaminie konkursu. Kryterium weryfikowane w oparciu o zapisy wniosku </w:t>
            </w:r>
            <w:r w:rsidR="00E02F8C">
              <w:rPr>
                <w:iCs/>
              </w:rPr>
              <w:br/>
            </w:r>
            <w:r w:rsidRPr="007811BD">
              <w:rPr>
                <w:iCs/>
              </w:rPr>
              <w:t>o dofinansowanie projektu. Komitet Monitorujący RPO WO 2014-2020 upoważnia Instytucję Organizującą Konkurs do wskazania minimalnej/maksymalnej wartości dofinansowania</w:t>
            </w:r>
            <w:r w:rsidRPr="007811BD">
              <w:t xml:space="preserve"> projektu w ramach danego konkursu.</w:t>
            </w:r>
            <w:r w:rsidRPr="007811BD">
              <w:rPr>
                <w:i/>
                <w:iCs/>
              </w:rPr>
              <w:t xml:space="preserve"> </w:t>
            </w:r>
            <w:r w:rsidRPr="007811BD">
              <w:rPr>
                <w:iCs/>
              </w:rPr>
              <w:t>Kryterium nie dotyczy procedury pozakonkursowej.</w:t>
            </w:r>
          </w:p>
          <w:p w14:paraId="625DD804" w14:textId="3585CAD7" w:rsidR="00BA33C3" w:rsidRPr="00166DBB" w:rsidRDefault="00BA33C3" w:rsidP="00626640">
            <w:pPr>
              <w:spacing w:after="0"/>
            </w:pPr>
            <w:r w:rsidRPr="007811BD">
              <w:t>Ocena kryterium może skutkować wezwaniem do uzupełnienia/poprawienia projektu w części dotyczącej spełnienia tego kryterium.</w:t>
            </w:r>
          </w:p>
        </w:tc>
      </w:tr>
      <w:tr w:rsidR="00BA33C3" w:rsidRPr="00883BB2" w14:paraId="474D9869" w14:textId="77777777" w:rsidTr="00BA33C3">
        <w:trPr>
          <w:trHeight w:val="307"/>
        </w:trPr>
        <w:tc>
          <w:tcPr>
            <w:tcW w:w="5000" w:type="pct"/>
            <w:gridSpan w:val="8"/>
            <w:noWrap/>
          </w:tcPr>
          <w:p w14:paraId="1B670015" w14:textId="77777777" w:rsidR="00BA33C3" w:rsidRPr="00510A57" w:rsidRDefault="00BA33C3" w:rsidP="00BA33C3">
            <w:pPr>
              <w:spacing w:after="0"/>
              <w:rPr>
                <w:b/>
                <w:sz w:val="24"/>
                <w:szCs w:val="24"/>
              </w:rPr>
            </w:pPr>
            <w:r w:rsidRPr="00510A57">
              <w:rPr>
                <w:b/>
                <w:sz w:val="24"/>
                <w:szCs w:val="24"/>
              </w:rPr>
              <w:t>*Uwaga dotycząca wszystkich kryteriów: pojęcie „region” jest równoznaczne z województwem opolskim.</w:t>
            </w:r>
          </w:p>
          <w:p w14:paraId="597AEC0F" w14:textId="77777777" w:rsidR="00BA33C3" w:rsidRDefault="00BA33C3" w:rsidP="00BA33C3">
            <w:pPr>
              <w:spacing w:after="0"/>
              <w:rPr>
                <w:b/>
                <w:sz w:val="18"/>
                <w:szCs w:val="18"/>
              </w:rPr>
            </w:pPr>
          </w:p>
          <w:p w14:paraId="5BBEF1C2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BA33C3" w:rsidRPr="00B85BE6" w14:paraId="60CE4318" w14:textId="77777777" w:rsidTr="00BA33C3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06DCD46E" w14:textId="77777777" w:rsidR="00BA33C3" w:rsidRPr="00B85BE6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BA33C3" w:rsidRPr="00883BB2" w14:paraId="1EE1EE78" w14:textId="77777777" w:rsidTr="00BA33C3">
        <w:trPr>
          <w:trHeight w:val="307"/>
        </w:trPr>
        <w:tc>
          <w:tcPr>
            <w:tcW w:w="225" w:type="pct"/>
            <w:noWrap/>
            <w:vAlign w:val="center"/>
          </w:tcPr>
          <w:p w14:paraId="63F0E654" w14:textId="77777777" w:rsidR="00BA33C3" w:rsidRPr="00883BB2" w:rsidRDefault="00BA33C3" w:rsidP="00BA33C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2BC112F6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2901372B" w14:textId="77777777" w:rsidR="00BA33C3" w:rsidRPr="00883BB2" w:rsidRDefault="00BA33C3" w:rsidP="00510A57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2EAE3142" w14:textId="77777777" w:rsidR="00BA33C3" w:rsidRPr="00883BB2" w:rsidRDefault="00BA33C3" w:rsidP="00510A57">
            <w:pPr>
              <w:spacing w:after="0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6BA47323" w14:textId="77777777" w:rsidR="00BA33C3" w:rsidRPr="00883BB2" w:rsidRDefault="00BA33C3" w:rsidP="00BA33C3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66017790" w14:textId="77777777" w:rsidR="00BA33C3" w:rsidRDefault="00BA33C3" w:rsidP="005367A5">
      <w:pPr>
        <w:rPr>
          <w:b/>
          <w:color w:val="000099"/>
          <w:sz w:val="24"/>
        </w:rPr>
      </w:pPr>
    </w:p>
    <w:p w14:paraId="77D6AEE2" w14:textId="77777777" w:rsidR="00AC0EAF" w:rsidRDefault="00AC0EA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0E4981" w14:textId="77777777" w:rsidR="005367A5" w:rsidRPr="00DF21D3" w:rsidRDefault="005367A5" w:rsidP="00DF21D3">
      <w:pPr>
        <w:rPr>
          <w:b/>
          <w:sz w:val="36"/>
          <w:szCs w:val="36"/>
        </w:rPr>
      </w:pPr>
    </w:p>
    <w:p w14:paraId="09F5ADC9" w14:textId="77777777" w:rsidR="005367A5" w:rsidRDefault="005367A5" w:rsidP="005367A5">
      <w:pPr>
        <w:jc w:val="center"/>
        <w:rPr>
          <w:b/>
          <w:color w:val="000099"/>
          <w:sz w:val="36"/>
          <w:szCs w:val="36"/>
        </w:rPr>
      </w:pPr>
    </w:p>
    <w:p w14:paraId="31189CD0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18449229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9A7E405" w14:textId="77777777" w:rsidR="005367A5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8E36556" w14:textId="1F180965" w:rsidR="005367A5" w:rsidRDefault="005367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C620AE6" w14:textId="77777777" w:rsidR="005367A5" w:rsidRDefault="005367A5" w:rsidP="005367A5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7B7621" w:rsidRPr="002F6901" w14:paraId="31934257" w14:textId="77777777" w:rsidTr="008F2D9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017C146" w14:textId="77777777" w:rsidR="007B7621" w:rsidRDefault="007B7621" w:rsidP="008F2D9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A5E6583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690637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204B98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00B101" w14:textId="77777777" w:rsidR="007B7621" w:rsidRDefault="007B7621" w:rsidP="00510A57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7B7621" w:rsidRPr="002F6901" w14:paraId="5D218868" w14:textId="77777777" w:rsidTr="008F2D9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964DF51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DD80CDB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471ECB9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19353C5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0168E1" w14:textId="77777777" w:rsidR="007B7621" w:rsidRDefault="007B7621" w:rsidP="008F2D91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7B7621" w:rsidRPr="002F6901" w14:paraId="24D16CD6" w14:textId="77777777" w:rsidTr="008F2D91">
        <w:trPr>
          <w:trHeight w:val="644"/>
        </w:trPr>
        <w:tc>
          <w:tcPr>
            <w:tcW w:w="278" w:type="pct"/>
            <w:noWrap/>
            <w:vAlign w:val="center"/>
          </w:tcPr>
          <w:p w14:paraId="6A7AE39B" w14:textId="77777777" w:rsidR="007B7621" w:rsidRDefault="007B7621" w:rsidP="008F2D91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077AABBF" w14:textId="77777777" w:rsidR="007B7621" w:rsidRDefault="007B7621" w:rsidP="008F2D91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081B6A39" w14:textId="77777777" w:rsidR="007B7621" w:rsidRDefault="007B7621" w:rsidP="00510A57">
            <w:pPr>
              <w:spacing w:after="0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EC6CA27" w14:textId="77777777" w:rsidR="007B7621" w:rsidRDefault="007B7621" w:rsidP="00510A57">
            <w:pPr>
              <w:spacing w:after="0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4B45EB8C" w14:textId="77777777" w:rsidR="007B7621" w:rsidRDefault="007B7621" w:rsidP="008F2D91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546A283C" w14:textId="79D9F562" w:rsidR="007B7621" w:rsidRDefault="007B7621" w:rsidP="008F2D91">
            <w:pPr>
              <w:spacing w:after="0"/>
            </w:pPr>
            <w:r>
              <w:t xml:space="preserve">Kryterium może być weryfikowane na każdym etapie </w:t>
            </w:r>
            <w:r w:rsidR="00626640">
              <w:br/>
            </w:r>
            <w:r>
              <w:t xml:space="preserve">i po rozstrzygnięciu konkursu/ Procedury pozakonkursowej na podstawie zapisów wniosku </w:t>
            </w:r>
            <w:r w:rsidR="00626640">
              <w:br/>
            </w:r>
            <w:r>
              <w:t>o dofinansowanie projektu i załączników do wniosku.</w:t>
            </w:r>
          </w:p>
          <w:p w14:paraId="07965F7D" w14:textId="77777777" w:rsidR="007B7621" w:rsidRDefault="007B7621" w:rsidP="008F2D91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2EDA0226" w14:textId="77777777" w:rsidR="007B7621" w:rsidRDefault="007B7621" w:rsidP="008F2D91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7C912712" w14:textId="77777777" w:rsidR="007B7621" w:rsidRDefault="007B7621" w:rsidP="008F2D91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6794D160" w14:textId="67163C5F" w:rsidR="007B7621" w:rsidRDefault="007B7621" w:rsidP="008F2D91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 xml:space="preserve">Ekspert może każdorazowo wyznaczyć nowy termin dostarczenia dokumentacji jednak sumarycznie, okres ten nie może przekroczyć </w:t>
            </w:r>
            <w:r w:rsidR="00DF2039">
              <w:br/>
            </w:r>
            <w:r>
              <w:t xml:space="preserve">6 miesięcy. Powyższe nie wymaga decyzji Zarządu Województwa Opolskiego. Uzyskanie zgody Zarządu Województwa Opolskiego na wydłużenie terminu przedłożenia dokumentacji jest niezbędne </w:t>
            </w:r>
            <w:r w:rsidR="00DF2039">
              <w:br/>
            </w:r>
            <w:r>
              <w:t xml:space="preserve">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</w:t>
            </w:r>
            <w:r w:rsidR="00626640">
              <w:br/>
            </w:r>
            <w:r>
              <w:t>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5331492F" w14:textId="4A491B10" w:rsidR="007B7621" w:rsidRDefault="007B7621" w:rsidP="00626640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54E37589" w14:textId="77777777" w:rsidR="005367A5" w:rsidRDefault="005367A5" w:rsidP="005367A5">
      <w:pPr>
        <w:rPr>
          <w:b/>
          <w:sz w:val="36"/>
          <w:szCs w:val="36"/>
        </w:rPr>
      </w:pPr>
      <w:r>
        <w:br w:type="page"/>
      </w:r>
    </w:p>
    <w:p w14:paraId="1AA4863F" w14:textId="77777777" w:rsidR="00DC28A4" w:rsidRDefault="00DC28A4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2E71AE9F" w14:textId="77777777" w:rsidR="00F5091A" w:rsidRDefault="00F5091A" w:rsidP="009D7176">
      <w:pPr>
        <w:jc w:val="center"/>
        <w:rPr>
          <w:b/>
          <w:color w:val="000099"/>
          <w:sz w:val="36"/>
          <w:szCs w:val="36"/>
          <w:u w:val="single"/>
        </w:rPr>
      </w:pPr>
    </w:p>
    <w:p w14:paraId="786090CB" w14:textId="77777777" w:rsidR="005367A5" w:rsidRDefault="005367A5" w:rsidP="005367A5">
      <w:pPr>
        <w:rPr>
          <w:b/>
          <w:color w:val="000099"/>
          <w:sz w:val="36"/>
          <w:szCs w:val="36"/>
        </w:rPr>
      </w:pPr>
    </w:p>
    <w:p w14:paraId="5940E7B5" w14:textId="3DC29956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="007B7621">
        <w:rPr>
          <w:b/>
          <w:color w:val="000099"/>
          <w:sz w:val="36"/>
          <w:szCs w:val="36"/>
        </w:rPr>
        <w:t>- UNIWERSALNE</w:t>
      </w:r>
    </w:p>
    <w:p w14:paraId="2A05FD05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42C882BB" w14:textId="77777777" w:rsidR="005367A5" w:rsidRPr="001015B8" w:rsidRDefault="005367A5" w:rsidP="005367A5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214C1893" w14:textId="77777777" w:rsidR="005367A5" w:rsidRPr="00C6186A" w:rsidRDefault="005367A5" w:rsidP="005367A5">
      <w:pPr>
        <w:jc w:val="center"/>
        <w:rPr>
          <w:b/>
          <w:sz w:val="36"/>
          <w:szCs w:val="36"/>
        </w:rPr>
      </w:pPr>
    </w:p>
    <w:p w14:paraId="7F5794AB" w14:textId="77777777" w:rsidR="005367A5" w:rsidRPr="00C6186A" w:rsidRDefault="005367A5" w:rsidP="005367A5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"/>
        <w:gridCol w:w="2973"/>
        <w:gridCol w:w="1840"/>
        <w:gridCol w:w="1915"/>
        <w:gridCol w:w="7178"/>
      </w:tblGrid>
      <w:tr w:rsidR="007B7621" w:rsidRPr="00C6186A" w14:paraId="633F8213" w14:textId="77777777" w:rsidTr="008F2D91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1954BF67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7B7621" w:rsidRPr="00C6186A" w14:paraId="534A2028" w14:textId="77777777" w:rsidTr="008F2D91">
        <w:trPr>
          <w:trHeight w:val="595"/>
        </w:trPr>
        <w:tc>
          <w:tcPr>
            <w:tcW w:w="149" w:type="pct"/>
            <w:noWrap/>
          </w:tcPr>
          <w:p w14:paraId="166DF177" w14:textId="77777777" w:rsidR="007B7621" w:rsidRPr="001015B8" w:rsidRDefault="007B7621" w:rsidP="008F2D9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12D51E8D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42" w:type="pct"/>
          </w:tcPr>
          <w:p w14:paraId="1501C32B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668" w:type="pct"/>
          </w:tcPr>
          <w:p w14:paraId="7FA90815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12A80811" w14:textId="77777777" w:rsidR="007B7621" w:rsidRPr="001015B8" w:rsidRDefault="007B7621" w:rsidP="00510A57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7B7621" w:rsidRPr="00C6186A" w14:paraId="27F0881C" w14:textId="77777777" w:rsidTr="008F2D91">
        <w:trPr>
          <w:trHeight w:val="255"/>
        </w:trPr>
        <w:tc>
          <w:tcPr>
            <w:tcW w:w="149" w:type="pct"/>
            <w:noWrap/>
          </w:tcPr>
          <w:p w14:paraId="5DC09045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3F6B9CEE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642" w:type="pct"/>
          </w:tcPr>
          <w:p w14:paraId="1E702596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668" w:type="pct"/>
          </w:tcPr>
          <w:p w14:paraId="4F5EBE23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00B12BF8" w14:textId="77777777" w:rsidR="007B7621" w:rsidRPr="00C415A3" w:rsidRDefault="007B7621" w:rsidP="008F2D9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7B7621" w:rsidRPr="00C6186A" w14:paraId="4CF2C108" w14:textId="77777777" w:rsidTr="008F2D91">
        <w:trPr>
          <w:trHeight w:val="477"/>
        </w:trPr>
        <w:tc>
          <w:tcPr>
            <w:tcW w:w="149" w:type="pct"/>
            <w:noWrap/>
          </w:tcPr>
          <w:p w14:paraId="51A26ACC" w14:textId="77777777" w:rsidR="007B7621" w:rsidRPr="009A56F4" w:rsidRDefault="007B7621" w:rsidP="008F2D91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5EE7E42B" w14:textId="77777777" w:rsidR="007B7621" w:rsidRPr="009A56F4" w:rsidRDefault="007B7621" w:rsidP="008F2D91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642" w:type="pct"/>
          </w:tcPr>
          <w:p w14:paraId="012935DE" w14:textId="77777777" w:rsidR="007B7621" w:rsidRPr="009A56F4" w:rsidRDefault="007B7621" w:rsidP="00510A5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25043CDF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2EA00BD5" w14:textId="77777777" w:rsidR="007B7621" w:rsidRPr="009A56F4" w:rsidRDefault="007B7621" w:rsidP="00626640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7B7621" w:rsidRPr="00C6186A" w14:paraId="630360BE" w14:textId="77777777" w:rsidTr="008F2D91">
        <w:trPr>
          <w:trHeight w:val="850"/>
        </w:trPr>
        <w:tc>
          <w:tcPr>
            <w:tcW w:w="149" w:type="pct"/>
            <w:noWrap/>
          </w:tcPr>
          <w:p w14:paraId="17E43F84" w14:textId="77777777" w:rsidR="007B7621" w:rsidRPr="009A56F4" w:rsidRDefault="007B7621" w:rsidP="008F2D91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2A656074" w14:textId="77777777" w:rsidR="007B7621" w:rsidRPr="009A56F4" w:rsidRDefault="007B7621" w:rsidP="008F2D91">
            <w:r w:rsidRPr="009A56F4">
              <w:t xml:space="preserve">Wykonalność  i efektywność projektu </w:t>
            </w:r>
          </w:p>
        </w:tc>
        <w:tc>
          <w:tcPr>
            <w:tcW w:w="642" w:type="pct"/>
          </w:tcPr>
          <w:p w14:paraId="0E321025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31A2124A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31A47939" w14:textId="77777777" w:rsidR="007B7621" w:rsidRPr="009A56F4" w:rsidRDefault="007B7621" w:rsidP="008F2D91">
            <w:pPr>
              <w:spacing w:after="40"/>
            </w:pPr>
            <w:r w:rsidRPr="009A56F4">
              <w:t>Bada się wykonalność projektu wg:</w:t>
            </w:r>
          </w:p>
          <w:p w14:paraId="0DCB5F78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4E1A3750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5EC8E528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5C0C1B5A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57823425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39175139" w14:textId="77777777" w:rsidR="007B7621" w:rsidRPr="009A56F4" w:rsidRDefault="007B7621" w:rsidP="008F2D91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4E93D31E" w14:textId="77777777" w:rsidR="007B7621" w:rsidRPr="009A56F4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181716D1" w14:textId="77777777" w:rsidR="007B7621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48D31F80" w14:textId="77777777" w:rsidR="007B7621" w:rsidRDefault="007B7621" w:rsidP="008F2D91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666C4797" w14:textId="77777777" w:rsidR="007B7621" w:rsidRPr="009A56F4" w:rsidRDefault="007B7621" w:rsidP="008F2D91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76501A37" w14:textId="77777777" w:rsidTr="008F2D91">
        <w:trPr>
          <w:trHeight w:val="490"/>
        </w:trPr>
        <w:tc>
          <w:tcPr>
            <w:tcW w:w="149" w:type="pct"/>
            <w:noWrap/>
          </w:tcPr>
          <w:p w14:paraId="13A340A7" w14:textId="77777777" w:rsidR="007B7621" w:rsidRDefault="007B7621" w:rsidP="008F2D91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78F40228" w14:textId="77777777" w:rsidR="007B7621" w:rsidRDefault="007B7621" w:rsidP="008F2D91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642" w:type="pct"/>
          </w:tcPr>
          <w:p w14:paraId="4403C147" w14:textId="77777777" w:rsidR="007B7621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5F1A874D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7C56BE4" w14:textId="77777777" w:rsidR="007B7621" w:rsidRDefault="007B7621" w:rsidP="008F2D91">
            <w:pPr>
              <w:spacing w:after="40"/>
            </w:pPr>
            <w:r>
              <w:t xml:space="preserve">Bada się: </w:t>
            </w:r>
          </w:p>
          <w:p w14:paraId="0BC8D848" w14:textId="71A009DA" w:rsidR="007B7621" w:rsidRPr="00F63135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</w:t>
            </w:r>
            <w:r w:rsidR="00626640">
              <w:br/>
            </w:r>
            <w:r w:rsidRPr="00F63135">
              <w:t>i ekonomicznych (np. w zakresie prawidłowości wyliczenia luki finansowej, rekompensaty);</w:t>
            </w:r>
          </w:p>
          <w:p w14:paraId="331DFC74" w14:textId="77777777" w:rsidR="007B7621" w:rsidRDefault="007B7621" w:rsidP="008F2D91">
            <w:pPr>
              <w:pStyle w:val="Akapitzlist"/>
              <w:numPr>
                <w:ilvl w:val="0"/>
                <w:numId w:val="57"/>
              </w:numPr>
              <w:spacing w:after="40"/>
              <w:ind w:left="424" w:hanging="425"/>
            </w:pPr>
            <w:r>
              <w:t>efektywność i wykonalność finansową projektu.</w:t>
            </w:r>
          </w:p>
          <w:p w14:paraId="3798A71F" w14:textId="77777777" w:rsidR="007B7621" w:rsidRPr="00106EDC" w:rsidRDefault="007B7621" w:rsidP="008F2D91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31377FE7" w14:textId="77777777" w:rsidTr="008F2D91">
        <w:trPr>
          <w:trHeight w:val="850"/>
        </w:trPr>
        <w:tc>
          <w:tcPr>
            <w:tcW w:w="149" w:type="pct"/>
            <w:noWrap/>
          </w:tcPr>
          <w:p w14:paraId="7A0A9488" w14:textId="1D187DC9" w:rsidR="007B7621" w:rsidRPr="009A56F4" w:rsidRDefault="00DF2039" w:rsidP="008F2D91">
            <w:pPr>
              <w:jc w:val="center"/>
            </w:pPr>
            <w:r>
              <w:t>4.</w:t>
            </w:r>
          </w:p>
        </w:tc>
        <w:tc>
          <w:tcPr>
            <w:tcW w:w="1037" w:type="pct"/>
          </w:tcPr>
          <w:p w14:paraId="02F11C9F" w14:textId="77777777" w:rsidR="007B7621" w:rsidRPr="009A56F4" w:rsidRDefault="007B7621" w:rsidP="008F2D91">
            <w:r>
              <w:t>Kwalifikowalność wydatków</w:t>
            </w:r>
          </w:p>
        </w:tc>
        <w:tc>
          <w:tcPr>
            <w:tcW w:w="642" w:type="pct"/>
          </w:tcPr>
          <w:p w14:paraId="76E3B2E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18547D5B" w14:textId="77777777" w:rsidR="007B7621" w:rsidRPr="003152F6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C59C048" w14:textId="1E91DFB7" w:rsidR="007B7621" w:rsidRPr="00106EDC" w:rsidRDefault="007B7621" w:rsidP="00DF2039">
            <w:pPr>
              <w:spacing w:after="40"/>
            </w:pPr>
            <w:r w:rsidRPr="00106EDC">
              <w:t xml:space="preserve">Bada się racjonalność i efektywność wydatków zaplanowanych/poniesionych </w:t>
            </w:r>
            <w:r w:rsidR="00626640">
              <w:br/>
            </w:r>
            <w:r w:rsidRPr="00106EDC">
              <w:t>w ramach projektu z uwzględnieniem:</w:t>
            </w:r>
          </w:p>
          <w:p w14:paraId="1A327B27" w14:textId="52DEAE2C" w:rsidR="007B7621" w:rsidRPr="00106EDC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>
              <w:t xml:space="preserve">zakresu rzeczowego projektu, który musi spełniać wymogi określone </w:t>
            </w:r>
            <w:r w:rsidR="00626640">
              <w:br/>
            </w:r>
            <w:r>
              <w:t xml:space="preserve">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>ministra właściwego ds. rozwoju w zakresie kwalifikowalności wydatków w ramach Europejskiego Funduszu Rozwoju Regionalnego, Europejskiego Funduszu Społecznego oraz Funduszu Spójności na lata 2014-2020 oraz</w:t>
            </w:r>
            <w:r w:rsidR="00626640">
              <w:t xml:space="preserve"> </w:t>
            </w:r>
            <w:r w:rsidRPr="00106EDC">
              <w:t xml:space="preserve">w przypadku projektów objętych pomocą publiczną zgodnie z programem pomocy publicznej </w:t>
            </w:r>
            <w:r w:rsidR="00DF2039">
              <w:br/>
            </w:r>
            <w:r w:rsidRPr="00106EDC">
              <w:t>i odpowiednimi aktami normatywnymi;</w:t>
            </w:r>
          </w:p>
          <w:p w14:paraId="1DAB3759" w14:textId="04809507" w:rsidR="007B7621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>
              <w:t xml:space="preserve">czy wydatki wskazane w projekcie co do zasady można uznać za kwalifikowalne (m.in. czy koszty wpisują się w typy projektów określone </w:t>
            </w:r>
            <w:r w:rsidR="00626640">
              <w:br/>
            </w:r>
            <w:r>
              <w:t>w obowiązującym Regulaminie konkursu/procedurze pozakonkursowej;</w:t>
            </w:r>
          </w:p>
          <w:p w14:paraId="4C77234E" w14:textId="77777777" w:rsidR="007B7621" w:rsidRDefault="007B7621" w:rsidP="00DF2039">
            <w:pPr>
              <w:numPr>
                <w:ilvl w:val="0"/>
                <w:numId w:val="38"/>
              </w:numPr>
              <w:spacing w:after="40" w:line="259" w:lineRule="auto"/>
              <w:contextualSpacing/>
            </w:pPr>
            <w:r w:rsidRPr="00106EDC">
              <w:t>niezbędności do realizacji projektu.</w:t>
            </w:r>
          </w:p>
          <w:p w14:paraId="1192363D" w14:textId="77777777" w:rsidR="007B7621" w:rsidRPr="009A56F4" w:rsidRDefault="007B7621" w:rsidP="00DF203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0FEFBCE8" w14:textId="77777777" w:rsidTr="008F2D91">
        <w:trPr>
          <w:trHeight w:val="644"/>
        </w:trPr>
        <w:tc>
          <w:tcPr>
            <w:tcW w:w="149" w:type="pct"/>
            <w:noWrap/>
          </w:tcPr>
          <w:p w14:paraId="39328E2B" w14:textId="77777777" w:rsidR="007B7621" w:rsidRDefault="007B7621" w:rsidP="008F2D91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6384EBE0" w14:textId="77777777" w:rsidR="007B7621" w:rsidRPr="009A56F4" w:rsidRDefault="007B7621" w:rsidP="008F2D91">
            <w:r>
              <w:t>Kwalifikowalność wydatków w zakresie finansowo-ekonomicznym</w:t>
            </w:r>
          </w:p>
        </w:tc>
        <w:tc>
          <w:tcPr>
            <w:tcW w:w="642" w:type="pct"/>
          </w:tcPr>
          <w:p w14:paraId="7D59CB8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  <w:noWrap/>
          </w:tcPr>
          <w:p w14:paraId="78E32F52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3E9B5F17" w14:textId="53E1E3A4" w:rsidR="007B7621" w:rsidRDefault="007B7621" w:rsidP="00626640">
            <w:pPr>
              <w:spacing w:after="40"/>
            </w:pPr>
            <w:r>
              <w:t xml:space="preserve">Bada się racjonalność i efektywność wydatków zaplanowanych/poniesionych </w:t>
            </w:r>
            <w:r w:rsidR="00626640">
              <w:br/>
            </w:r>
            <w:r>
              <w:t>w ramach projektu z uwzględnieniem:</w:t>
            </w:r>
          </w:p>
          <w:p w14:paraId="699BCA66" w14:textId="674168A6" w:rsidR="007B7621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>
              <w:t xml:space="preserve">kwalifikowalności wydatków zgodnie z Wytycznymi ministra właściwego ds. rozwoju w zakresie kwalifikowalności wydatków </w:t>
            </w:r>
            <w:r w:rsidR="00626640">
              <w:br/>
            </w:r>
            <w:r>
              <w:t xml:space="preserve">w ramach Europejskiego Funduszu Rozwoju Regionalnego, Europejskiego Funduszu Społecznego oraz Funduszu Spójności </w:t>
            </w:r>
            <w:r w:rsidRPr="00102390">
              <w:t xml:space="preserve">na lata 2014-2020 oraz </w:t>
            </w:r>
            <w:r w:rsidR="008F2D91">
              <w:br/>
            </w:r>
            <w:r w:rsidRPr="00102390">
              <w:t>w przypadku projektów objętych pomocą publiczną zgodnie z programem pomocy publicznej i odpowiednimi aktami normatywnymi;</w:t>
            </w:r>
          </w:p>
          <w:p w14:paraId="18B08B1E" w14:textId="77777777" w:rsidR="007B7621" w:rsidRPr="00F63135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 w:rsidRPr="00F63135">
              <w:t>czy wydatki nie są zawyżone w stosunku do cen rynkowych;</w:t>
            </w:r>
          </w:p>
          <w:p w14:paraId="47D5AC21" w14:textId="77777777" w:rsidR="007B7621" w:rsidRDefault="007B7621" w:rsidP="008F2D91">
            <w:pPr>
              <w:pStyle w:val="Akapitzlist"/>
              <w:numPr>
                <w:ilvl w:val="0"/>
                <w:numId w:val="58"/>
              </w:numPr>
              <w:spacing w:after="40"/>
              <w:ind w:left="424" w:hanging="425"/>
            </w:pPr>
            <w:r>
              <w:t>prawidłowości wyliczenia stawek jednostkowych lub ryczałtowych/kwot ryczałtowych.</w:t>
            </w:r>
          </w:p>
          <w:p w14:paraId="6B394A99" w14:textId="77777777" w:rsidR="007B7621" w:rsidRPr="009A56F4" w:rsidRDefault="007B7621" w:rsidP="00626640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3F790785" w14:textId="77777777" w:rsidTr="008F2D91">
        <w:trPr>
          <w:trHeight w:val="644"/>
        </w:trPr>
        <w:tc>
          <w:tcPr>
            <w:tcW w:w="149" w:type="pct"/>
            <w:noWrap/>
          </w:tcPr>
          <w:p w14:paraId="7B2EC45A" w14:textId="77777777" w:rsidR="007B7621" w:rsidRPr="009A56F4" w:rsidRDefault="007B7621" w:rsidP="008F2D91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4C2FBA1D" w14:textId="77777777" w:rsidR="007B7621" w:rsidRPr="009A56F4" w:rsidRDefault="007B7621" w:rsidP="008F2D91">
            <w:r w:rsidRPr="009A56F4">
              <w:t>Projekt spełnia zasady udzielania pomocy publicznej</w:t>
            </w:r>
          </w:p>
        </w:tc>
        <w:tc>
          <w:tcPr>
            <w:tcW w:w="642" w:type="pct"/>
          </w:tcPr>
          <w:p w14:paraId="5E03C978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  <w:noWrap/>
          </w:tcPr>
          <w:p w14:paraId="5254DFC0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D18BCD1" w14:textId="77777777" w:rsidR="007B7621" w:rsidRPr="009A56F4" w:rsidRDefault="007B7621" w:rsidP="00626640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59105F43" w14:textId="77777777" w:rsidR="007B7621" w:rsidRDefault="007B7621" w:rsidP="00626640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6423762A" w14:textId="77777777" w:rsidR="007B7621" w:rsidRPr="009A56F4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0884A5D3" w14:textId="77777777" w:rsidTr="008F2D91">
        <w:trPr>
          <w:trHeight w:val="479"/>
        </w:trPr>
        <w:tc>
          <w:tcPr>
            <w:tcW w:w="149" w:type="pct"/>
            <w:noWrap/>
          </w:tcPr>
          <w:p w14:paraId="21224020" w14:textId="77777777" w:rsidR="007B7621" w:rsidRPr="009A56F4" w:rsidRDefault="007B7621" w:rsidP="008F2D91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3A02D80D" w14:textId="77777777" w:rsidR="007B7621" w:rsidRPr="009A56F4" w:rsidRDefault="007B7621" w:rsidP="008F2D91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642" w:type="pct"/>
          </w:tcPr>
          <w:p w14:paraId="1A274F0E" w14:textId="77777777" w:rsidR="007B7621" w:rsidRPr="009A56F4" w:rsidRDefault="007B7621" w:rsidP="00510A57"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711087E0" w14:textId="77777777" w:rsidR="007B7621" w:rsidRPr="00BA0CA3" w:rsidRDefault="007B7621" w:rsidP="00510A57">
            <w:pPr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22399AA2" w14:textId="77777777" w:rsidR="007B7621" w:rsidRPr="009A56F4" w:rsidRDefault="007B7621" w:rsidP="008F2D91">
            <w:pPr>
              <w:spacing w:after="40"/>
            </w:pPr>
            <w:r w:rsidRPr="009A56F4">
              <w:t>Bada się trwałość projektu:</w:t>
            </w:r>
          </w:p>
          <w:p w14:paraId="16EDEEE1" w14:textId="77777777" w:rsidR="007B7621" w:rsidRPr="009A56F4" w:rsidRDefault="007B7621" w:rsidP="008F2D91">
            <w:pPr>
              <w:numPr>
                <w:ilvl w:val="0"/>
                <w:numId w:val="3"/>
              </w:numPr>
              <w:spacing w:after="0" w:line="240" w:lineRule="auto"/>
              <w:ind w:left="424" w:hanging="425"/>
            </w:pPr>
            <w:r w:rsidRPr="009A56F4">
              <w:t>instytucjonalną,</w:t>
            </w:r>
          </w:p>
          <w:p w14:paraId="40F1DFCA" w14:textId="77777777" w:rsidR="007B7621" w:rsidRPr="009A56F4" w:rsidRDefault="007B7621" w:rsidP="008F2D91">
            <w:pPr>
              <w:numPr>
                <w:ilvl w:val="0"/>
                <w:numId w:val="3"/>
              </w:numPr>
              <w:spacing w:before="100" w:beforeAutospacing="1" w:after="40" w:line="240" w:lineRule="auto"/>
              <w:ind w:left="424" w:hanging="425"/>
            </w:pPr>
            <w:r w:rsidRPr="009A56F4">
              <w:t>organizacyjną.</w:t>
            </w:r>
          </w:p>
          <w:p w14:paraId="1A232F1D" w14:textId="77777777" w:rsidR="007B7621" w:rsidRDefault="007B7621" w:rsidP="008F2D91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2D32022" w14:textId="77777777" w:rsidR="007B7621" w:rsidRPr="009A56F4" w:rsidRDefault="007B7621" w:rsidP="008F2D91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62DDD7FA" w14:textId="77777777" w:rsidTr="008F2D91">
        <w:trPr>
          <w:trHeight w:val="479"/>
        </w:trPr>
        <w:tc>
          <w:tcPr>
            <w:tcW w:w="149" w:type="pct"/>
            <w:noWrap/>
          </w:tcPr>
          <w:p w14:paraId="63DA5196" w14:textId="77777777" w:rsidR="007B7621" w:rsidRDefault="007B7621" w:rsidP="008F2D91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4978E1B3" w14:textId="77777777" w:rsidR="007B7621" w:rsidRDefault="007B7621" w:rsidP="008F2D91">
            <w:r>
              <w:t>Finansowa trwałość projektu</w:t>
            </w:r>
          </w:p>
        </w:tc>
        <w:tc>
          <w:tcPr>
            <w:tcW w:w="642" w:type="pct"/>
          </w:tcPr>
          <w:p w14:paraId="3D7773AF" w14:textId="77777777" w:rsidR="007B7621" w:rsidRPr="009A56F4" w:rsidRDefault="007B7621" w:rsidP="00510A57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2A9DCA61" w14:textId="77777777" w:rsidR="007B7621" w:rsidRPr="003152F6" w:rsidRDefault="007B7621" w:rsidP="00510A57">
            <w:pPr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269C1DC" w14:textId="77777777" w:rsidR="007B7621" w:rsidRDefault="007B7621" w:rsidP="008F2D91">
            <w:pPr>
              <w:spacing w:after="40"/>
            </w:pPr>
            <w:r>
              <w:t>Bada się finansową trwałość projektu.</w:t>
            </w:r>
          </w:p>
          <w:p w14:paraId="2E3EC780" w14:textId="77777777" w:rsidR="007B7621" w:rsidRDefault="007B7621" w:rsidP="008F2D91">
            <w:pPr>
              <w:spacing w:after="40"/>
            </w:pPr>
          </w:p>
          <w:p w14:paraId="39784448" w14:textId="77777777" w:rsidR="007B7621" w:rsidRDefault="007B7621" w:rsidP="008F2D91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55E05346" w14:textId="77777777" w:rsidR="007B7621" w:rsidRDefault="007B7621" w:rsidP="008F2D91">
            <w:pPr>
              <w:spacing w:after="40"/>
            </w:pPr>
          </w:p>
          <w:p w14:paraId="19E78B75" w14:textId="77777777" w:rsidR="007B7621" w:rsidRPr="009A56F4" w:rsidRDefault="007B7621" w:rsidP="008F2D91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7B7621" w:rsidRPr="00C6186A" w14:paraId="6A497F4F" w14:textId="77777777" w:rsidTr="008F2D91">
        <w:trPr>
          <w:trHeight w:val="3700"/>
        </w:trPr>
        <w:tc>
          <w:tcPr>
            <w:tcW w:w="149" w:type="pct"/>
            <w:noWrap/>
          </w:tcPr>
          <w:p w14:paraId="73B36ECE" w14:textId="77777777" w:rsidR="007B7621" w:rsidRPr="009A56F4" w:rsidRDefault="007B7621" w:rsidP="008F2D91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45AEBEA2" w14:textId="77777777" w:rsidR="007B7621" w:rsidRPr="009A56F4" w:rsidRDefault="007B7621" w:rsidP="008F2D91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642" w:type="pct"/>
          </w:tcPr>
          <w:p w14:paraId="5BD438F9" w14:textId="77777777" w:rsidR="007B7621" w:rsidRPr="009A56F4" w:rsidRDefault="007B7621" w:rsidP="00510A57">
            <w:pPr>
              <w:spacing w:after="0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668" w:type="pct"/>
          </w:tcPr>
          <w:p w14:paraId="779A866A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E23882A" w14:textId="6C133B01" w:rsidR="007B7621" w:rsidRDefault="007B7621" w:rsidP="00626640">
            <w:pPr>
              <w:spacing w:after="0"/>
            </w:pPr>
            <w:r>
              <w:t xml:space="preserve"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</w:t>
            </w:r>
            <w:r w:rsidR="00626640">
              <w:br/>
            </w:r>
            <w:r>
              <w:t xml:space="preserve">W praktyce może to oznaczać podejmowanie zaostrzonych działań wykraczających poza obowiązujące przepisy prawa krajowego jak i UE </w:t>
            </w:r>
            <w:r w:rsidR="00626640">
              <w:br/>
            </w:r>
            <w:r>
              <w:t xml:space="preserve">w zakresie ochrony środowiska, dotyczyć może także wdrożonych </w:t>
            </w:r>
            <w:r w:rsidR="008F2D91">
              <w:br/>
            </w:r>
            <w:r>
              <w:t xml:space="preserve">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</w:t>
            </w:r>
            <w:r w:rsidR="00626640">
              <w:br/>
            </w:r>
            <w:r>
              <w:t>i zarządzanie ryzykiem były promowane podczas przygotowania i wdrażania umów partnerstwa i programów.</w:t>
            </w:r>
          </w:p>
          <w:p w14:paraId="342BB69C" w14:textId="77777777" w:rsidR="007B7621" w:rsidRDefault="007B7621" w:rsidP="00626640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0C094230" w14:textId="77777777" w:rsidR="007B7621" w:rsidRDefault="007B7621" w:rsidP="00626640">
            <w:pPr>
              <w:spacing w:after="0"/>
            </w:pPr>
          </w:p>
          <w:p w14:paraId="5A3CD1CD" w14:textId="77777777" w:rsidR="007B7621" w:rsidRPr="009A56F4" w:rsidRDefault="007B7621" w:rsidP="00626640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7C08FEBC" w14:textId="77777777" w:rsidTr="008F2D91">
        <w:trPr>
          <w:trHeight w:val="564"/>
        </w:trPr>
        <w:tc>
          <w:tcPr>
            <w:tcW w:w="149" w:type="pct"/>
            <w:noWrap/>
          </w:tcPr>
          <w:p w14:paraId="20A5F1BD" w14:textId="77777777" w:rsidR="007B7621" w:rsidRDefault="007B7621" w:rsidP="008F2D91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193792B0" w14:textId="2EEC827B" w:rsidR="007B7621" w:rsidRPr="00331F29" w:rsidRDefault="007B7621" w:rsidP="008F2D91">
            <w:pPr>
              <w:spacing w:after="0"/>
            </w:pPr>
            <w:r>
              <w:t xml:space="preserve">Wpływ projektu na zasadę równości szans mężczyzn </w:t>
            </w:r>
            <w:r w:rsidR="008A021D">
              <w:br/>
            </w:r>
            <w:r>
              <w:t>i kobiet</w:t>
            </w:r>
          </w:p>
        </w:tc>
        <w:tc>
          <w:tcPr>
            <w:tcW w:w="642" w:type="pct"/>
          </w:tcPr>
          <w:p w14:paraId="0403382B" w14:textId="77777777" w:rsidR="007B7621" w:rsidRPr="00331F29" w:rsidRDefault="007B7621" w:rsidP="00510A5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0A8E6F04" w14:textId="77777777" w:rsidR="007B7621" w:rsidRPr="00BA0CA3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5459212" w14:textId="77777777" w:rsidR="007B7621" w:rsidRDefault="007B7621" w:rsidP="00626640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2901770F" w14:textId="7FDF3AF2" w:rsidR="007B7621" w:rsidRDefault="007B7621" w:rsidP="00626640">
            <w:pPr>
              <w:spacing w:after="0"/>
            </w:pPr>
            <w:r>
              <w:t xml:space="preserve"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</w:t>
            </w:r>
            <w:r w:rsidR="00DF2039">
              <w:br/>
            </w:r>
            <w:r>
              <w:t xml:space="preserve">o dofinansowanie. Neutralność projektu musi wynikać z zapisów wniosku </w:t>
            </w:r>
            <w:r w:rsidR="00626640">
              <w:br/>
            </w:r>
            <w:r>
              <w:t>o dofinansowanie. W takim przypadku kryterium uznaje się za spełnione.</w:t>
            </w:r>
          </w:p>
          <w:p w14:paraId="38414EF8" w14:textId="77777777" w:rsidR="007B7621" w:rsidRDefault="007B7621" w:rsidP="00626640">
            <w:pPr>
              <w:spacing w:after="0"/>
            </w:pPr>
          </w:p>
          <w:p w14:paraId="3C7F55BD" w14:textId="77777777" w:rsidR="007B7621" w:rsidRPr="00331F29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5DFA1C8F" w14:textId="77777777" w:rsidTr="008F2D91">
        <w:trPr>
          <w:trHeight w:val="564"/>
        </w:trPr>
        <w:tc>
          <w:tcPr>
            <w:tcW w:w="149" w:type="pct"/>
            <w:noWrap/>
          </w:tcPr>
          <w:p w14:paraId="002172A7" w14:textId="77777777" w:rsidR="007B7621" w:rsidRDefault="007B7621" w:rsidP="008F2D91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1E3829FE" w14:textId="77777777" w:rsidR="007B7621" w:rsidRPr="00331F29" w:rsidRDefault="007B7621" w:rsidP="008F2D91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642" w:type="pct"/>
          </w:tcPr>
          <w:p w14:paraId="6BAFA706" w14:textId="77777777" w:rsidR="007B7621" w:rsidRPr="00331F29" w:rsidRDefault="007B7621" w:rsidP="00510A57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668" w:type="pct"/>
          </w:tcPr>
          <w:p w14:paraId="4CA790C8" w14:textId="77777777" w:rsidR="007B7621" w:rsidRPr="00BA0CA3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36A2F62" w14:textId="1B255725" w:rsidR="007B7621" w:rsidRDefault="007B7621" w:rsidP="00626640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</w:t>
            </w:r>
            <w:r w:rsidR="00626640">
              <w:t xml:space="preserve"> </w:t>
            </w:r>
            <w:r>
              <w:t>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2BA89D91" w14:textId="77777777" w:rsidR="007B7621" w:rsidRDefault="007B7621" w:rsidP="00626640">
            <w:pPr>
              <w:spacing w:after="0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7EB18AC7" w14:textId="77777777" w:rsidR="007B7621" w:rsidRDefault="007B7621" w:rsidP="00626640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7C2602F4" w14:textId="77777777" w:rsidR="007B7621" w:rsidRDefault="007B7621" w:rsidP="00626640">
            <w:pPr>
              <w:spacing w:after="0"/>
            </w:pPr>
          </w:p>
          <w:p w14:paraId="594C44D9" w14:textId="77777777" w:rsidR="007B7621" w:rsidRPr="00331F29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:rsidRPr="00C6186A" w14:paraId="514BF35D" w14:textId="77777777" w:rsidTr="008F2D91">
        <w:trPr>
          <w:trHeight w:val="564"/>
        </w:trPr>
        <w:tc>
          <w:tcPr>
            <w:tcW w:w="149" w:type="pct"/>
            <w:noWrap/>
          </w:tcPr>
          <w:p w14:paraId="5F269115" w14:textId="77777777" w:rsidR="007B7621" w:rsidRPr="009A56F4" w:rsidRDefault="007B7621" w:rsidP="008F2D91">
            <w:pPr>
              <w:jc w:val="center"/>
            </w:pPr>
            <w:r>
              <w:t>12.</w:t>
            </w:r>
          </w:p>
        </w:tc>
        <w:tc>
          <w:tcPr>
            <w:tcW w:w="1037" w:type="pct"/>
          </w:tcPr>
          <w:p w14:paraId="6598CB7C" w14:textId="77777777" w:rsidR="007B7621" w:rsidRPr="00331F29" w:rsidRDefault="007B7621" w:rsidP="008F2D91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642" w:type="pct"/>
          </w:tcPr>
          <w:p w14:paraId="31C353BA" w14:textId="77777777" w:rsidR="007B7621" w:rsidRPr="00331F29" w:rsidRDefault="007B7621" w:rsidP="00510A57">
            <w:pPr>
              <w:spacing w:after="0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668" w:type="pct"/>
          </w:tcPr>
          <w:p w14:paraId="2D6FCDD4" w14:textId="77777777" w:rsidR="007B7621" w:rsidRPr="00BA0CA3" w:rsidRDefault="007B7621" w:rsidP="00510A57">
            <w:pPr>
              <w:spacing w:after="0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5380DE4" w14:textId="77777777" w:rsidR="007B7621" w:rsidRDefault="007B7621" w:rsidP="00626640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4279AF6E" w14:textId="77777777" w:rsidR="007B7621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14:paraId="0523C762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9C41FE8" w14:textId="77777777" w:rsidR="007B7621" w:rsidRDefault="007B7621" w:rsidP="008F2D91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409016B" w14:textId="77777777" w:rsidR="007B7621" w:rsidRDefault="007B7621" w:rsidP="008F2D91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881C33" w14:textId="77777777" w:rsidR="007B7621" w:rsidRDefault="007B7621" w:rsidP="00510A57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AE7816" w14:textId="77777777" w:rsidR="007B7621" w:rsidRDefault="007B7621" w:rsidP="00510A57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41E09A" w14:textId="77777777" w:rsidR="007B7621" w:rsidRDefault="007B7621" w:rsidP="00626640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62522A0B" w14:textId="77777777" w:rsidR="007B7621" w:rsidRDefault="007B7621" w:rsidP="00626640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7B7621" w14:paraId="38D0BAAD" w14:textId="77777777" w:rsidTr="008F2D91">
        <w:trPr>
          <w:trHeight w:val="1845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8A4B6D8" w14:textId="77777777" w:rsidR="007B7621" w:rsidRDefault="007B7621" w:rsidP="008F2D91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0757CE" w14:textId="77777777" w:rsidR="007B7621" w:rsidRDefault="007B7621" w:rsidP="008F2D91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EC063C9" w14:textId="77777777" w:rsidR="007B7621" w:rsidRDefault="007B7621" w:rsidP="00510A5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C0E9DD" w14:textId="77777777" w:rsidR="007B7621" w:rsidRDefault="007B7621" w:rsidP="00510A5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D8A6F0" w14:textId="77777777" w:rsidR="007B7621" w:rsidRDefault="007B7621" w:rsidP="00626640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6689355A" w14:textId="77777777" w:rsidR="007B7621" w:rsidRDefault="007B7621" w:rsidP="00626640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7B7621" w14:paraId="16822D11" w14:textId="77777777" w:rsidTr="008F2D91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A9657CA" w14:textId="288DB56C" w:rsidR="007B7621" w:rsidRDefault="007B7621" w:rsidP="008F2D91">
            <w:pPr>
              <w:jc w:val="center"/>
            </w:pPr>
            <w:r>
              <w:t>15</w:t>
            </w:r>
            <w:r w:rsidR="008A021D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B2AB2A" w14:textId="77777777" w:rsidR="007B7621" w:rsidRDefault="007B7621" w:rsidP="008F2D91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6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5D2860" w14:textId="77777777" w:rsidR="007B7621" w:rsidRDefault="007B7621" w:rsidP="00510A57">
            <w:pPr>
              <w:spacing w:after="12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6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E2B49B" w14:textId="77777777" w:rsidR="007B7621" w:rsidRDefault="007B7621" w:rsidP="00510A57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1376DF6" w14:textId="77777777" w:rsidR="007B7621" w:rsidRDefault="007B7621" w:rsidP="00626640">
            <w:pPr>
              <w:spacing w:after="120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>
              <w:t>Ocena projektu może skutkować skierowaniem do jednorazowego uzupełnienia/poprawienia.</w:t>
            </w:r>
          </w:p>
        </w:tc>
      </w:tr>
    </w:tbl>
    <w:p w14:paraId="489E2E9E" w14:textId="77777777" w:rsidR="005367A5" w:rsidRDefault="005367A5" w:rsidP="005367A5">
      <w:pPr>
        <w:jc w:val="center"/>
        <w:rPr>
          <w:b/>
          <w:sz w:val="36"/>
          <w:szCs w:val="36"/>
        </w:rPr>
      </w:pPr>
    </w:p>
    <w:p w14:paraId="4E30835B" w14:textId="362C2249" w:rsidR="003B1564" w:rsidRDefault="003B1564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776F40E8" w14:textId="0219F880" w:rsidR="005367A5" w:rsidRDefault="005367A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14:paraId="395EEF7D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A164F9B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4F8927A" w14:textId="77777777" w:rsidR="005367A5" w:rsidRDefault="005367A5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DC0C08C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6A77946" w14:textId="77777777" w:rsidR="00A30D2D" w:rsidRDefault="00A30D2D" w:rsidP="004C42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F1AC8EA" w14:textId="77777777" w:rsidR="005367A5" w:rsidRDefault="005367A5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</w:p>
    <w:p w14:paraId="1C1EDD0F" w14:textId="71C4527F" w:rsidR="00ED0EC3" w:rsidRDefault="00ED0EC3" w:rsidP="00ED0EC3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ED0EC3">
        <w:rPr>
          <w:b/>
          <w:color w:val="000099"/>
          <w:sz w:val="36"/>
          <w:szCs w:val="36"/>
          <w:lang w:eastAsia="pl-PL"/>
        </w:rPr>
        <w:t xml:space="preserve">OŚ PRIORYTETOWA </w:t>
      </w:r>
      <w:r w:rsidR="008C228F">
        <w:rPr>
          <w:b/>
          <w:color w:val="000099"/>
          <w:sz w:val="36"/>
          <w:szCs w:val="36"/>
          <w:lang w:eastAsia="pl-PL"/>
        </w:rPr>
        <w:t>V</w:t>
      </w:r>
      <w:r w:rsidRPr="00ED0EC3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67452C66" w14:textId="77777777" w:rsidR="00ED0EC3" w:rsidRPr="00ED0EC3" w:rsidRDefault="00ED0EC3" w:rsidP="00ED0EC3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658BF382" w14:textId="77777777" w:rsidR="004C42E2" w:rsidRPr="001775F5" w:rsidRDefault="004C42E2" w:rsidP="00FF0DD7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KRYTERIA MERYTORYCZNE </w:t>
      </w:r>
      <w:r w:rsidRPr="004C42E2">
        <w:rPr>
          <w:b/>
          <w:color w:val="000099"/>
          <w:sz w:val="36"/>
          <w:szCs w:val="36"/>
          <w:u w:val="single"/>
          <w:lang w:eastAsia="pl-PL"/>
        </w:rPr>
        <w:t>SZCZEGÓŁOWE</w:t>
      </w:r>
    </w:p>
    <w:p w14:paraId="4509BC49" w14:textId="77777777" w:rsidR="004C42E2" w:rsidRPr="00FC5938" w:rsidRDefault="004C42E2" w:rsidP="00FF0DD7">
      <w:pPr>
        <w:spacing w:after="0" w:line="240" w:lineRule="auto"/>
        <w:rPr>
          <w:b/>
          <w:sz w:val="36"/>
          <w:szCs w:val="36"/>
          <w:lang w:eastAsia="pl-PL"/>
        </w:rPr>
      </w:pPr>
    </w:p>
    <w:p w14:paraId="297C4720" w14:textId="76697E5C" w:rsidR="004C42E2" w:rsidRPr="009B4EE9" w:rsidRDefault="00E47C29" w:rsidP="007B7621">
      <w:pPr>
        <w:spacing w:after="0" w:line="240" w:lineRule="auto"/>
        <w:rPr>
          <w:b/>
          <w:i/>
          <w:sz w:val="36"/>
          <w:szCs w:val="36"/>
          <w:u w:val="single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 xml:space="preserve">DLA </w:t>
      </w:r>
      <w:r w:rsidR="004C42E2" w:rsidRPr="004C42E2">
        <w:rPr>
          <w:b/>
          <w:color w:val="000099"/>
          <w:sz w:val="36"/>
          <w:szCs w:val="36"/>
          <w:lang w:eastAsia="pl-PL"/>
        </w:rPr>
        <w:t xml:space="preserve">DZIAŁANIA </w:t>
      </w:r>
      <w:r w:rsidR="009B4EE9">
        <w:rPr>
          <w:b/>
          <w:color w:val="000099"/>
          <w:sz w:val="36"/>
          <w:szCs w:val="36"/>
          <w:lang w:eastAsia="pl-PL"/>
        </w:rPr>
        <w:t xml:space="preserve">5.2 </w:t>
      </w:r>
      <w:r w:rsidR="009B4EE9" w:rsidRPr="009B4EE9">
        <w:rPr>
          <w:b/>
          <w:i/>
          <w:color w:val="000099"/>
          <w:sz w:val="36"/>
          <w:szCs w:val="36"/>
          <w:lang w:eastAsia="pl-PL"/>
        </w:rPr>
        <w:t>Poprawa gospodarowania odpadami komunalnymi</w:t>
      </w:r>
    </w:p>
    <w:p w14:paraId="3A389913" w14:textId="4FEF62F8" w:rsidR="00AC0EAF" w:rsidRDefault="007B7621">
      <w:pPr>
        <w:spacing w:after="0" w:line="240" w:lineRule="auto"/>
        <w:rPr>
          <w:b/>
          <w:sz w:val="36"/>
          <w:szCs w:val="36"/>
          <w:u w:val="single"/>
          <w:lang w:eastAsia="pl-PL"/>
        </w:rPr>
      </w:pPr>
      <w:r>
        <w:rPr>
          <w:b/>
          <w:sz w:val="36"/>
          <w:szCs w:val="36"/>
          <w:u w:val="single"/>
          <w:lang w:eastAsia="pl-PL"/>
        </w:rPr>
        <w:br w:type="page"/>
      </w:r>
    </w:p>
    <w:p w14:paraId="6215ED1B" w14:textId="77777777" w:rsidR="00E1092B" w:rsidRDefault="00E1092B" w:rsidP="00AC0EAF">
      <w:pPr>
        <w:spacing w:after="120"/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1"/>
        <w:gridCol w:w="1412"/>
        <w:gridCol w:w="1856"/>
        <w:gridCol w:w="858"/>
        <w:gridCol w:w="1285"/>
        <w:gridCol w:w="4760"/>
        <w:gridCol w:w="2602"/>
        <w:gridCol w:w="9"/>
      </w:tblGrid>
      <w:tr w:rsidR="00884326" w:rsidRPr="00891653" w14:paraId="4D6621B3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375AF7CB" w14:textId="77777777" w:rsidR="00884326" w:rsidRPr="00891653" w:rsidRDefault="00884326" w:rsidP="00571B1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891653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891653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37E0FD67" w14:textId="77777777" w:rsidR="00884326" w:rsidRDefault="00884326" w:rsidP="00571B1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V</w:t>
            </w:r>
            <w:r w:rsidRPr="00891653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Ochrona środowiska, dziedzictwa kulturowego i naturalnego</w:t>
            </w:r>
          </w:p>
        </w:tc>
      </w:tr>
      <w:tr w:rsidR="00884326" w:rsidRPr="00891653" w14:paraId="5BF48A14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62279C3A" w14:textId="77777777" w:rsidR="00884326" w:rsidRPr="00891653" w:rsidRDefault="00884326" w:rsidP="00571B18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24A152DC" w14:textId="77777777" w:rsidR="00884326" w:rsidRDefault="00884326" w:rsidP="00571B18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884326" w:rsidRPr="00891653" w14:paraId="3703AE8F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2"/>
            <w:shd w:val="clear" w:color="auto" w:fill="D9D9D9"/>
            <w:vAlign w:val="center"/>
          </w:tcPr>
          <w:p w14:paraId="4F61F808" w14:textId="77777777" w:rsidR="00884326" w:rsidRPr="00891653" w:rsidRDefault="00884326" w:rsidP="00571B1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14:paraId="7C7531C8" w14:textId="77777777" w:rsidR="00884326" w:rsidRDefault="00884326" w:rsidP="00571B18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-</w:t>
            </w:r>
          </w:p>
        </w:tc>
      </w:tr>
      <w:tr w:rsidR="00884326" w:rsidRPr="00891653" w14:paraId="4477AE9D" w14:textId="77777777" w:rsidTr="00571B18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8"/>
            <w:shd w:val="clear" w:color="auto" w:fill="CCFF66"/>
            <w:vAlign w:val="center"/>
          </w:tcPr>
          <w:p w14:paraId="234C62D1" w14:textId="77777777" w:rsidR="00884326" w:rsidRDefault="00884326" w:rsidP="00571B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</w:tr>
      <w:tr w:rsidR="00884326" w:rsidRPr="00891653" w14:paraId="4B1EB78D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shd w:val="clear" w:color="auto" w:fill="D9D9D9"/>
            <w:vAlign w:val="center"/>
          </w:tcPr>
          <w:p w14:paraId="3E7289D6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884326" w:rsidRPr="00891653" w14:paraId="27D6D112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747469C5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310AAAB2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01433986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0B026867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766BFD06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84326" w:rsidRPr="00FB6243" w14:paraId="6A558E26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71F6166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9E8794C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6821A2C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32E15A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2FC0B98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84326" w:rsidRPr="00891653" w14:paraId="5A401533" w14:textId="77777777" w:rsidTr="00F67FA0">
        <w:trPr>
          <w:trHeight w:val="5110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F3B3007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CAE6FC8" w14:textId="77777777" w:rsidR="00884326" w:rsidRPr="003563CD" w:rsidRDefault="00884326" w:rsidP="00571B18">
            <w:pPr>
              <w:spacing w:after="0" w:line="240" w:lineRule="auto"/>
            </w:pPr>
            <w:r w:rsidRPr="003563CD">
              <w:t xml:space="preserve">Projekt ujęty w </w:t>
            </w:r>
            <w:r w:rsidRPr="00F8047C">
              <w:t>Planie Gospodarki Odpadami dla Województwa Opolskiego na lata 2016-2022</w:t>
            </w:r>
            <w:r>
              <w:t xml:space="preserve"> </w:t>
            </w:r>
            <w:r>
              <w:br/>
              <w:t>z uwzględnieniem lat 2023-2028 przyjęty przez  Sejmik Województwa Opolskiego (dokument aktualny na dzień ogłoszenia konkursu)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B033395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DEB27F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E728409" w14:textId="77777777" w:rsidR="00884326" w:rsidRPr="003563CD" w:rsidRDefault="00884326" w:rsidP="00571B18">
            <w:pPr>
              <w:spacing w:after="0"/>
            </w:pPr>
            <w:r>
              <w:t>Warunkiem wsparcia inwestycji będzie ich uwzględnienie w planach inwestycyjnych w zakresie gospodarki odpadami komunalnymi zatwierdzonymi przez Ministra Środowiska (ww. plany stanowią załącznik do Planów Gospodarki Odpadami).</w:t>
            </w:r>
          </w:p>
        </w:tc>
      </w:tr>
      <w:tr w:rsidR="00884326" w:rsidRPr="00891653" w14:paraId="550A3523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677A2DC0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553A11FD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2FD0FEB0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7FC76F5D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2108434A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84326" w:rsidRPr="00FB6243" w14:paraId="471D3328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3A575F5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DAADD3D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EF677EE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063A838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A39667A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84326" w:rsidRPr="00891653" w14:paraId="4159126E" w14:textId="77777777" w:rsidTr="00F67FA0">
        <w:trPr>
          <w:trHeight w:val="4404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6406165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EE52DB1" w14:textId="77777777" w:rsidR="00884326" w:rsidRPr="003563CD" w:rsidRDefault="00884326" w:rsidP="00571B18">
            <w:pPr>
              <w:spacing w:after="0" w:line="240" w:lineRule="auto"/>
            </w:pPr>
            <w:r>
              <w:t>Kompleksowa inwestycja w zakresie rozwoju systemu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16BC83" w14:textId="77777777" w:rsidR="00884326" w:rsidRPr="003563CD" w:rsidRDefault="00884326" w:rsidP="00571B18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4AC5EE" w14:textId="77777777" w:rsidR="00884326" w:rsidRPr="003563CD" w:rsidRDefault="00884326" w:rsidP="00571B18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981B39" w14:textId="77777777" w:rsidR="00884326" w:rsidRDefault="00884326" w:rsidP="00571B18">
            <w:pPr>
              <w:spacing w:after="0"/>
            </w:pPr>
            <w:r>
              <w:rPr>
                <w:iCs/>
                <w:lang w:eastAsia="pl-PL"/>
              </w:rPr>
              <w:t>Wspierane będą kompleksowe inwestycje w zakresie rozwoju systemu gospodarki odpadami komunalnymi realizowane w regionach gospodarki odpadami. Do kompleksowych projektów zalicza się projekty zaplanowane zgodnie z hierarchią sposobów postępowania z odpadami i umożliwiające osiągnięcie celów dyrektywy 2008/98/WE i dyrektywy 1999/31/WE. Projekty takie powinny uwzględniać następujące komponenty, mogące stanowić część lub całość zakresu rzeczowego inwestycji: infrastruktura do selektywnego zbierania odpadów komunalnych (w tym: papieru, metali, tworzyw sztucznych, szkła oraz bioodpadów), instalacje do odzysku (np. termicznego przekształcania odpadów z odzyskiem energii), w tym recyklingu odpadów (np. kompostowania odpadów zielonych) oraz instalacje do mechaniczno-biologicznego przetwarzania odpadów.</w:t>
            </w:r>
          </w:p>
        </w:tc>
      </w:tr>
      <w:tr w:rsidR="00884326" w:rsidRPr="00891653" w14:paraId="59EBF6BF" w14:textId="77777777" w:rsidTr="00F67FA0">
        <w:trPr>
          <w:trHeight w:val="3659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124CCB2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BCD8E1F" w14:textId="77777777" w:rsidR="00884326" w:rsidRDefault="00884326" w:rsidP="00571B18">
            <w:pPr>
              <w:spacing w:after="0" w:line="240" w:lineRule="auto"/>
            </w:pPr>
            <w:r>
              <w:t>Projekt dot. PSZOK</w:t>
            </w:r>
          </w:p>
          <w:p w14:paraId="27D223B7" w14:textId="77777777" w:rsidR="00884326" w:rsidRPr="003563CD" w:rsidRDefault="00884326" w:rsidP="00571B18">
            <w:pPr>
              <w:spacing w:after="0" w:line="240" w:lineRule="auto"/>
            </w:pPr>
            <w:r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B0DEE6" w14:textId="77777777" w:rsidR="00884326" w:rsidRDefault="00884326" w:rsidP="00571B18">
            <w:pPr>
              <w:spacing w:after="0" w:line="240" w:lineRule="auto"/>
              <w:jc w:val="center"/>
            </w:pPr>
          </w:p>
          <w:p w14:paraId="7363F8F7" w14:textId="77777777" w:rsidR="00884326" w:rsidRPr="003563CD" w:rsidRDefault="00884326" w:rsidP="00571B18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530CA5" w14:textId="77777777" w:rsidR="00884326" w:rsidRPr="003563CD" w:rsidRDefault="00884326" w:rsidP="00571B18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190BF4" w14:textId="77777777" w:rsidR="00884326" w:rsidRDefault="00884326" w:rsidP="00571B18">
            <w:pPr>
              <w:spacing w:after="0"/>
            </w:pPr>
            <w:r>
              <w:t xml:space="preserve">W odniesieniu do projektów dotyczących punktów selektywnego zbierania odpadów komunalnych, do dofinansowania kwalifikowały się będą projekty o wartości do 2 mln PLN oraz obsługujące do 20 tys. mieszkańców*. Pozostałe projekty będą kwalifikowały się do wsparcia w ramach </w:t>
            </w:r>
            <w:proofErr w:type="spellStart"/>
            <w:r>
              <w:t>POIiŚ</w:t>
            </w:r>
            <w:proofErr w:type="spellEnd"/>
            <w:r>
              <w:t>.</w:t>
            </w:r>
          </w:p>
          <w:p w14:paraId="19EC6CB4" w14:textId="77777777" w:rsidR="00884326" w:rsidRDefault="00884326" w:rsidP="00571B18">
            <w:pPr>
              <w:spacing w:after="0"/>
            </w:pPr>
          </w:p>
          <w:p w14:paraId="1E12FFCC" w14:textId="77777777" w:rsidR="00884326" w:rsidRDefault="00884326" w:rsidP="00571B18">
            <w:pPr>
              <w:spacing w:after="0"/>
            </w:pPr>
            <w:r>
              <w:t>* Liczba mieszkańców wg aktualnych danych GUS</w:t>
            </w:r>
          </w:p>
        </w:tc>
      </w:tr>
      <w:tr w:rsidR="00884326" w:rsidRPr="00891653" w14:paraId="4B5CE5FA" w14:textId="77777777" w:rsidTr="00F67FA0">
        <w:trPr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4C65DBB9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L</w:t>
            </w:r>
            <w:r>
              <w:rPr>
                <w:b/>
                <w:color w:val="000099"/>
                <w:lang w:eastAsia="pl-PL"/>
              </w:rPr>
              <w:t>p.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14:paraId="7AAB15FB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10772CDB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14:paraId="47008BF9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14:paraId="7B06B50E" w14:textId="77777777" w:rsidR="00884326" w:rsidRPr="00891653" w:rsidRDefault="00884326" w:rsidP="00571B18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891653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84326" w:rsidRPr="00FB6243" w14:paraId="22BDD48D" w14:textId="77777777" w:rsidTr="00F67FA0">
        <w:trPr>
          <w:jc w:val="center"/>
        </w:trPr>
        <w:tc>
          <w:tcPr>
            <w:tcW w:w="196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5EF8674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1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105F9CB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D4C9892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E85D8E0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DE004A" w14:textId="77777777" w:rsidR="00884326" w:rsidRPr="00FB6243" w:rsidRDefault="00884326" w:rsidP="00571B18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FB6243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84326" w:rsidRPr="00891653" w14:paraId="0F4DC83D" w14:textId="77777777" w:rsidTr="00F67FA0">
        <w:trPr>
          <w:trHeight w:val="280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8FEB81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74A9C3E" w14:textId="77777777" w:rsidR="00884326" w:rsidRPr="003563CD" w:rsidRDefault="00884326" w:rsidP="00571B18">
            <w:r>
              <w:t>Projekt w zakresie rozwoju systemu gospodarki odpadami komunalnymi (nie dotyczy PSZOK)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58AAFA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A3F1FD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876774" w14:textId="77777777" w:rsidR="00884326" w:rsidRDefault="00884326" w:rsidP="00571B18">
            <w:pPr>
              <w:spacing w:after="0"/>
              <w:rPr>
                <w:iCs/>
                <w:lang w:eastAsia="pl-PL"/>
              </w:rPr>
            </w:pPr>
            <w:r>
              <w:rPr>
                <w:iCs/>
                <w:lang w:eastAsia="pl-PL"/>
              </w:rPr>
              <w:t>W odniesieniu do  projektów w zakresie rozwoju systemu gospodarki odpadami komunalnymi (z wyłączeniem PSZOK) do dofinansowania kwalifikowały się będą projekty o wartości kosztów kwalifikowalnych poniżej 8 mln PLN.</w:t>
            </w:r>
          </w:p>
          <w:p w14:paraId="1998A063" w14:textId="77777777" w:rsidR="00884326" w:rsidRPr="00637D93" w:rsidRDefault="00884326" w:rsidP="00571B18">
            <w:pPr>
              <w:spacing w:after="0"/>
            </w:pPr>
            <w:r>
              <w:rPr>
                <w:iCs/>
                <w:lang w:eastAsia="pl-PL"/>
              </w:rPr>
              <w:t xml:space="preserve">Jednocześnie wsparcie nie będzie udzielane na budowę nowych instalacji mechaniczno-biologicznego przetwarzania odpadów lub na działania prowadzące do zwiększania mocy przerobowych istniejących instalacji </w:t>
            </w:r>
            <w:r>
              <w:rPr>
                <w:iCs/>
                <w:lang w:eastAsia="pl-PL"/>
              </w:rPr>
              <w:br/>
              <w:t>w zakresie przetwarzania zmieszanych odpadów komunalnych.</w:t>
            </w:r>
          </w:p>
        </w:tc>
      </w:tr>
      <w:tr w:rsidR="00884326" w:rsidRPr="00891653" w14:paraId="7219E3C3" w14:textId="77777777" w:rsidTr="00F67FA0">
        <w:trPr>
          <w:trHeight w:val="200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6079092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B4204A8" w14:textId="77777777" w:rsidR="00884326" w:rsidRPr="003563CD" w:rsidRDefault="00884326" w:rsidP="00571B18">
            <w:r>
              <w:t xml:space="preserve">Projekt oparty </w:t>
            </w:r>
            <w:r>
              <w:br/>
              <w:t>o selektywną zbiórkę odpadów u źródła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EB99626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0C1DF9D" w14:textId="77777777" w:rsidR="00884326" w:rsidRPr="003563CD" w:rsidRDefault="00884326" w:rsidP="00571B18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AC392B" w14:textId="77777777" w:rsidR="00884326" w:rsidRPr="003563CD" w:rsidRDefault="00884326" w:rsidP="00571B18">
            <w:r>
              <w:t>Wspierane będą projekty zaplanowane w oparciu o selektywną zbiórkę odpadów u źródła.</w:t>
            </w:r>
          </w:p>
        </w:tc>
      </w:tr>
      <w:tr w:rsidR="00884326" w:rsidRPr="00891653" w14:paraId="0544B9AE" w14:textId="77777777" w:rsidTr="00F67FA0">
        <w:trPr>
          <w:trHeight w:val="3231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6439D92" w14:textId="77777777" w:rsidR="00884326" w:rsidRPr="003563CD" w:rsidRDefault="00884326" w:rsidP="00F67F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"/>
              <w:jc w:val="center"/>
            </w:pPr>
            <w:bookmarkStart w:id="0" w:name="_GoBack"/>
            <w:bookmarkEnd w:id="0"/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B00D7A9" w14:textId="77777777" w:rsidR="00884326" w:rsidRPr="00F8047C" w:rsidRDefault="00884326" w:rsidP="00571B18">
            <w:r w:rsidRPr="00F8047C">
              <w:t>Projekt objęty pomocą publiczną spełnia kryteria inwestycji początkowej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A5E3E44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87A8AC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5E8C99" w14:textId="77777777" w:rsidR="00884326" w:rsidRPr="00F8047C" w:rsidRDefault="00884326" w:rsidP="00571B18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Bada się czy projekt objęty pomocą publiczną jest zgodny z właściwymi regulacjami prawnymi dot. pomocy publicznej, które są dopuszczone zgodnie </w:t>
            </w:r>
            <w:r>
              <w:rPr>
                <w:rFonts w:cs="Calibri"/>
              </w:rPr>
              <w:br/>
              <w:t>z wytycznymi ministra właściwego ds. rozwoju regionalnego w zakresie reguł dofinansowania z programów operacyjnych podmiotów realizujących obowiązek świadczenia usług w ogólnym interesie gospodarczym w ramach zadań własnych samorządu gminy w gospodarce odpadami komunalnymi.</w:t>
            </w:r>
          </w:p>
        </w:tc>
      </w:tr>
      <w:tr w:rsidR="00884326" w:rsidRPr="00891653" w14:paraId="51405401" w14:textId="77777777" w:rsidTr="00571B18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8"/>
            <w:shd w:val="clear" w:color="auto" w:fill="CCFF66"/>
            <w:vAlign w:val="center"/>
          </w:tcPr>
          <w:p w14:paraId="443C1D64" w14:textId="77777777" w:rsidR="00884326" w:rsidRDefault="00884326" w:rsidP="00571B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884326" w14:paraId="50BB62ED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2BE37990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884326" w14:paraId="3E3C31B5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CF013A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6EF3D4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28CB2C1" w14:textId="77777777" w:rsidR="00884326" w:rsidRDefault="00884326" w:rsidP="00571B18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B26C6D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F69B64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4B426AA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884326" w14:paraId="5110E0BB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4BC09A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328913D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6589AF8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03DCC5A" w14:textId="77777777" w:rsidR="00884326" w:rsidRDefault="00884326" w:rsidP="00571B18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2DD54B46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6AB58735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884326" w:rsidRPr="00891653" w14:paraId="7B717102" w14:textId="77777777" w:rsidTr="00F67FA0">
        <w:trPr>
          <w:trHeight w:val="1864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F8A5608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9131A31" w14:textId="77777777" w:rsidR="00884326" w:rsidRDefault="00884326" w:rsidP="00571B18">
            <w:pPr>
              <w:spacing w:after="0"/>
            </w:pPr>
            <w:r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E0A6DC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16E36B0" w14:textId="77777777" w:rsidR="00884326" w:rsidRDefault="00884326" w:rsidP="00571B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34E604" w14:textId="77777777" w:rsidR="00884326" w:rsidRDefault="00884326" w:rsidP="00571B18">
            <w:pPr>
              <w:spacing w:after="0" w:line="240" w:lineRule="auto"/>
              <w:jc w:val="center"/>
            </w:pPr>
            <w:r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68E664" w14:textId="77777777" w:rsidR="00884326" w:rsidRDefault="00884326" w:rsidP="00571B18">
            <w:pPr>
              <w:spacing w:after="0"/>
            </w:pPr>
            <w:r>
              <w:t>2 pkt. – projekt realizuje wskaźnik z ram wykonania</w:t>
            </w:r>
          </w:p>
          <w:p w14:paraId="275B7A59" w14:textId="77777777" w:rsidR="00884326" w:rsidRDefault="00884326" w:rsidP="00571B18">
            <w:pPr>
              <w:spacing w:after="0"/>
            </w:pPr>
            <w:r>
              <w:t>0 pkt. – projekt nie realizuje wskaźnika z ram wykonania</w:t>
            </w:r>
          </w:p>
        </w:tc>
      </w:tr>
      <w:tr w:rsidR="00884326" w:rsidRPr="00891653" w14:paraId="541A47E5" w14:textId="77777777" w:rsidTr="00571B18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7"/>
            <w:shd w:val="clear" w:color="auto" w:fill="CCFF66"/>
            <w:vAlign w:val="center"/>
          </w:tcPr>
          <w:p w14:paraId="4A096146" w14:textId="77777777" w:rsidR="00884326" w:rsidRDefault="00884326" w:rsidP="00571B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Projekt dot. gospodarowania odpadami komunalnymi</w:t>
            </w:r>
          </w:p>
        </w:tc>
        <w:tc>
          <w:tcPr>
            <w:tcW w:w="907" w:type="pct"/>
            <w:shd w:val="clear" w:color="auto" w:fill="CCFF66"/>
          </w:tcPr>
          <w:p w14:paraId="64E58488" w14:textId="77777777" w:rsidR="00884326" w:rsidRDefault="00884326" w:rsidP="00571B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884326" w14:paraId="66C43E5D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F450B03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884326" w14:paraId="5E6396D9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9728B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6CC0288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B89F28D" w14:textId="77777777" w:rsidR="00884326" w:rsidRDefault="00884326" w:rsidP="00571B18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62AC838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4FBA47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47A9F688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884326" w14:paraId="42D30274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D9EF2B4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5D19E22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5AC67C7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2160693" w14:textId="77777777" w:rsidR="00884326" w:rsidRDefault="00884326" w:rsidP="00571B18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207019A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11D566BC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884326" w:rsidRPr="00891653" w14:paraId="554F1E26" w14:textId="77777777" w:rsidTr="00F67FA0">
        <w:trPr>
          <w:trHeight w:val="3601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11F2E9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FA09529" w14:textId="77777777" w:rsidR="00884326" w:rsidRPr="00253DF7" w:rsidRDefault="00884326" w:rsidP="00571B18">
            <w:r w:rsidRPr="00253DF7">
              <w:t xml:space="preserve">Obsługiwana liczba mieszkańców </w:t>
            </w:r>
            <w:r>
              <w:br/>
            </w:r>
            <w:r w:rsidRPr="00253DF7">
              <w:t xml:space="preserve">w stosunku do liczby mieszkańców </w:t>
            </w:r>
            <w:r>
              <w:br/>
            </w:r>
            <w:r w:rsidRPr="00253DF7">
              <w:t>w regionie gospodarki odpadami komunalnymi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87086E" w14:textId="77777777" w:rsidR="00884326" w:rsidRPr="00891653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D5B4930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2139F7D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DA4B37" w14:textId="77777777" w:rsidR="00884326" w:rsidRDefault="00884326" w:rsidP="00571B18">
            <w:pPr>
              <w:spacing w:after="0"/>
            </w:pPr>
            <w:r>
              <w:t xml:space="preserve">Punkty przyznaje się </w:t>
            </w:r>
            <w:r>
              <w:br/>
              <w:t>w zależności od wielkości u</w:t>
            </w:r>
            <w:r w:rsidRPr="00253DF7">
              <w:t>dział</w:t>
            </w:r>
            <w:r>
              <w:t>u</w:t>
            </w:r>
            <w:r w:rsidRPr="00253DF7">
              <w:t xml:space="preserve"> liczby mieszkańców objętych instalacjami </w:t>
            </w:r>
            <w:r>
              <w:t xml:space="preserve">/ PSZOK </w:t>
            </w:r>
            <w:r w:rsidRPr="00253DF7">
              <w:t xml:space="preserve">zrealizowanymi w projekcie w stosunku do wszystkich mieszkańców </w:t>
            </w:r>
            <w:r>
              <w:br/>
            </w:r>
            <w:r w:rsidRPr="00253DF7">
              <w:t>w regionie gospodarki odpadami komunalnymi</w:t>
            </w:r>
            <w:r>
              <w:t>:</w:t>
            </w:r>
          </w:p>
          <w:p w14:paraId="7284376C" w14:textId="77777777" w:rsidR="00884326" w:rsidRPr="00253DF7" w:rsidRDefault="00884326" w:rsidP="00571B18">
            <w:pPr>
              <w:spacing w:after="0"/>
            </w:pPr>
            <w:r>
              <w:t>3 pkt. – powyżej 70%</w:t>
            </w:r>
            <w:r>
              <w:br/>
              <w:t>2 pkt. – powyżej 40% do 70% (włącznie)</w:t>
            </w:r>
            <w:r>
              <w:br/>
              <w:t xml:space="preserve">1 pkt. – od 10% do 40% (włącznie) </w:t>
            </w:r>
            <w:r>
              <w:br/>
              <w:t>0 pkt. poniżej 10%</w:t>
            </w:r>
          </w:p>
        </w:tc>
      </w:tr>
      <w:tr w:rsidR="00884326" w14:paraId="77C8989C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74471A5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884326" w14:paraId="55C277D7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93986C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A4B5BE5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115946" w14:textId="77777777" w:rsidR="00884326" w:rsidRDefault="00884326" w:rsidP="00571B18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9AC0A5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7DD818F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67C04275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884326" w14:paraId="3CD9CF67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07C5E2E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E35D3D7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20CC3BC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EBDDAF6" w14:textId="77777777" w:rsidR="00884326" w:rsidRDefault="00884326" w:rsidP="00571B18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6485FD23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034D0587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884326" w:rsidRPr="00891653" w14:paraId="2970BFD1" w14:textId="77777777" w:rsidTr="00F67FA0">
        <w:trPr>
          <w:trHeight w:val="4452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AF68794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EBBE520" w14:textId="77777777" w:rsidR="00884326" w:rsidRPr="00253DF7" w:rsidRDefault="00884326" w:rsidP="00571B18">
            <w:r>
              <w:t xml:space="preserve">Masa przetworzonych/ zebranych odpadów komunalnych </w:t>
            </w:r>
            <w:r>
              <w:br/>
              <w:t>w ramach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51C47A" w14:textId="77777777" w:rsidR="00884326" w:rsidRPr="00891653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0EB83F1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63185B2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1-3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E2F300" w14:textId="77777777" w:rsidR="00884326" w:rsidRDefault="00884326" w:rsidP="00571B18">
            <w:pPr>
              <w:spacing w:after="0"/>
            </w:pPr>
            <w:r>
              <w:t xml:space="preserve">Rankingowanie na podstawie masy: </w:t>
            </w:r>
          </w:p>
          <w:p w14:paraId="71913238" w14:textId="77777777" w:rsidR="00884326" w:rsidRDefault="00884326" w:rsidP="00571B18">
            <w:pPr>
              <w:spacing w:after="0"/>
            </w:pPr>
            <w:r>
              <w:t xml:space="preserve">- zebranych w sposób selektywny w punktach selektywnego zbierania odpadów komunalnych </w:t>
            </w:r>
          </w:p>
          <w:p w14:paraId="6A408BC5" w14:textId="77777777" w:rsidR="00884326" w:rsidRDefault="00884326" w:rsidP="00571B18">
            <w:pPr>
              <w:spacing w:after="0"/>
            </w:pPr>
            <w:r>
              <w:t xml:space="preserve">lub/i </w:t>
            </w:r>
          </w:p>
          <w:p w14:paraId="493F0777" w14:textId="77777777" w:rsidR="00884326" w:rsidRDefault="00884326" w:rsidP="00571B18">
            <w:pPr>
              <w:spacing w:after="0"/>
            </w:pPr>
            <w:r>
              <w:t xml:space="preserve">- poddanej przetworzeniu w instalacjach </w:t>
            </w:r>
          </w:p>
          <w:p w14:paraId="120E4696" w14:textId="77777777" w:rsidR="00884326" w:rsidRDefault="00884326" w:rsidP="00571B18">
            <w:pPr>
              <w:spacing w:after="0"/>
            </w:pPr>
            <w:r>
              <w:t>objętych projektem.</w:t>
            </w:r>
          </w:p>
          <w:p w14:paraId="48B6A09D" w14:textId="77777777" w:rsidR="00884326" w:rsidRDefault="00884326" w:rsidP="00571B18">
            <w:pPr>
              <w:spacing w:after="0" w:line="240" w:lineRule="auto"/>
            </w:pPr>
            <w:r>
              <w:t>Ranking w oparciu o wartość  ww. masy odpadów komunalnych zadeklarowanej we wniosku o dofinansowanie projektu.</w:t>
            </w:r>
          </w:p>
          <w:p w14:paraId="213C82C0" w14:textId="77777777" w:rsidR="00884326" w:rsidRPr="002A5084" w:rsidRDefault="00884326" w:rsidP="00571B18">
            <w:pPr>
              <w:spacing w:after="0"/>
              <w:rPr>
                <w:color w:val="FF0000"/>
              </w:rPr>
            </w:pPr>
            <w:r>
              <w:t xml:space="preserve">Odpowiednią ilość pkt przydziela się dla określonego przedziału wartości kryterium. Ilość przedziałów zależy od ilości ocenianych projektów, </w:t>
            </w:r>
            <w:r>
              <w:br/>
              <w:t>a zakwalifikowanie do konkretnego przedziału uzależnione jest od wartości kryterium.</w:t>
            </w:r>
          </w:p>
        </w:tc>
      </w:tr>
      <w:tr w:rsidR="00884326" w:rsidRPr="00891653" w14:paraId="30C7423F" w14:textId="77777777" w:rsidTr="00F67FA0">
        <w:trPr>
          <w:trHeight w:val="3098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57B7403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C1E950B" w14:textId="77777777" w:rsidR="00884326" w:rsidRDefault="00884326" w:rsidP="00571B18">
            <w:pPr>
              <w:spacing w:after="0"/>
            </w:pPr>
            <w:r>
              <w:t>Sposób zagospodarowania  odpadów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48ADCC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404D0B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D861FC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33C2DB" w14:textId="77777777" w:rsidR="00884326" w:rsidRDefault="00884326" w:rsidP="00571B18">
            <w:r>
              <w:t xml:space="preserve">Punkty przyznaje się w zależności od zastosowanego w projekcie sposobu zagospodarowania odpadów. </w:t>
            </w:r>
            <w:r>
              <w:br/>
              <w:t>3 pkt. – recykling, w tym recykling organiczny selektywnie zebranych bioodpadów</w:t>
            </w:r>
            <w:r>
              <w:br/>
              <w:t>2 pkt. – selektywne zbieranie</w:t>
            </w:r>
            <w:r>
              <w:br/>
              <w:t>0 pkt. – żadne z powyższych</w:t>
            </w:r>
          </w:p>
        </w:tc>
      </w:tr>
      <w:tr w:rsidR="00884326" w14:paraId="65CC77DD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74539EF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884326" w14:paraId="7A93649B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01F44A8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99C608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84F1B69" w14:textId="77777777" w:rsidR="00884326" w:rsidRDefault="00884326" w:rsidP="00571B18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DDB8AC0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A66A81D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0F4C3B80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884326" w14:paraId="3DA6922C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387769D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EDE1283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879359C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D0A6BA0" w14:textId="77777777" w:rsidR="00884326" w:rsidRDefault="00884326" w:rsidP="00571B18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23CFBDAE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73AC8CE8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884326" w:rsidRPr="00891653" w14:paraId="6D727722" w14:textId="77777777" w:rsidTr="00F67FA0">
        <w:trPr>
          <w:trHeight w:val="4580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A427F6C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41F191E" w14:textId="77777777" w:rsidR="00884326" w:rsidRPr="00253DF7" w:rsidRDefault="00884326" w:rsidP="00571B18">
            <w:r>
              <w:t>Liczba frakcji odpadów komunalnych objętych selektywnym zbieraniem w projekcie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13674B" w14:textId="77777777" w:rsidR="00884326" w:rsidRPr="00891653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B6E8873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A75ACAC" w14:textId="77777777" w:rsidR="00884326" w:rsidRPr="00891653" w:rsidRDefault="00884326" w:rsidP="00571B18">
            <w:pPr>
              <w:spacing w:after="0" w:line="240" w:lineRule="auto"/>
              <w:jc w:val="center"/>
            </w:pPr>
            <w:r>
              <w:t>0-3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6E16ED" w14:textId="77777777" w:rsidR="00884326" w:rsidRPr="00253DF7" w:rsidRDefault="00884326" w:rsidP="00571B18">
            <w:pPr>
              <w:spacing w:after="0"/>
            </w:pPr>
            <w:r>
              <w:t xml:space="preserve">Punkty przyznaje się w zależności od liczby frakcji wyselekcjonowanych odpadów np.: papier, metal, tworzywa sztuczne, szkło, opakowania wielomateriałowe, odpady komunalne ulegające biodegradacji (w tym odpady opakowaniowe ulegające biodegradacji), zużyty sprzęt elektryczny </w:t>
            </w:r>
            <w:r>
              <w:br/>
              <w:t xml:space="preserve">i elektroniczny pochodzący z gospodarstw domowych, przeterminowane leki </w:t>
            </w:r>
            <w:r>
              <w:br/>
              <w:t xml:space="preserve">i chemikalia powstające w gospodarstwach domowych, zużyte baterie </w:t>
            </w:r>
            <w:r>
              <w:br/>
              <w:t xml:space="preserve">i akumulatory, meble i inne odpady wielkogabarytowe, odpady budowlane </w:t>
            </w:r>
            <w:r>
              <w:br/>
              <w:t>i rozbiórkowe, zużyte opony, odpady zielone.</w:t>
            </w:r>
            <w:r>
              <w:br/>
              <w:t>3 pkt. – powyżej 10 frakcji</w:t>
            </w:r>
            <w:r>
              <w:br/>
              <w:t>2 pkt. – od 7 do 10 frakcji</w:t>
            </w:r>
            <w:r>
              <w:br/>
              <w:t>1 pkt. – od 3do 6 frakcji</w:t>
            </w:r>
            <w:r>
              <w:br/>
              <w:t>0 pkt. poniżej 3 frakcji</w:t>
            </w:r>
          </w:p>
        </w:tc>
      </w:tr>
      <w:tr w:rsidR="00884326" w:rsidRPr="00891653" w14:paraId="315021F5" w14:textId="77777777" w:rsidTr="00F67FA0">
        <w:trPr>
          <w:trHeight w:val="3096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B514910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86CD270" w14:textId="77777777" w:rsidR="00884326" w:rsidRDefault="00884326" w:rsidP="00571B18">
            <w:pPr>
              <w:spacing w:after="0"/>
              <w:jc w:val="center"/>
            </w:pPr>
            <w:r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1D1F48B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9F5AE0" w14:textId="77777777" w:rsidR="00884326" w:rsidRDefault="00884326" w:rsidP="00571B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26E302C" w14:textId="77777777" w:rsidR="00884326" w:rsidRDefault="00884326" w:rsidP="00571B18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83AD7EE" w14:textId="77777777" w:rsidR="00884326" w:rsidRDefault="00884326" w:rsidP="00571B18">
            <w:pPr>
              <w:spacing w:after="0"/>
            </w:pPr>
            <w:r>
              <w:t>Punkty przyznaje się w przypadku gdy:</w:t>
            </w:r>
          </w:p>
          <w:p w14:paraId="347ABE65" w14:textId="77777777" w:rsidR="00884326" w:rsidRDefault="00884326" w:rsidP="00571B18">
            <w:pPr>
              <w:spacing w:after="0"/>
            </w:pPr>
            <w:r>
              <w:t xml:space="preserve">1 pkt. –realizacja projektu doprowadzi do zapewnienia  kompleksowej </w:t>
            </w:r>
            <w:r w:rsidRPr="00253DF7">
              <w:t>gospodarki odpadami komunalnymi</w:t>
            </w:r>
            <w:r>
              <w:t xml:space="preserve"> w regionie.</w:t>
            </w:r>
          </w:p>
          <w:p w14:paraId="63E708F9" w14:textId="77777777" w:rsidR="00884326" w:rsidRDefault="00884326" w:rsidP="00571B18">
            <w:pPr>
              <w:spacing w:after="0"/>
            </w:pPr>
            <w:r>
              <w:t xml:space="preserve">0 pkt – projekt nie obejmuje inwestycji zintegrowanych lub nie prowadzi do kompleksowości usług w regionie </w:t>
            </w:r>
            <w:r w:rsidRPr="00253DF7">
              <w:t>gospodarki odpadami komunalnymi</w:t>
            </w:r>
          </w:p>
        </w:tc>
      </w:tr>
      <w:tr w:rsidR="00884326" w14:paraId="556579B1" w14:textId="77777777" w:rsidTr="00571B18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8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A338440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884326" w14:paraId="01CA5326" w14:textId="77777777" w:rsidTr="00F67FA0">
        <w:trPr>
          <w:trHeight w:val="454"/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0FA7177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2DFA6DE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91154D0" w14:textId="77777777" w:rsidR="00884326" w:rsidRDefault="00884326" w:rsidP="00571B18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8EF71F4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4F34E92" w14:textId="77777777" w:rsidR="00884326" w:rsidRDefault="00884326" w:rsidP="00571B18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751A01F7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884326" w14:paraId="2CA69EAC" w14:textId="77777777" w:rsidTr="00F67FA0">
        <w:trPr>
          <w:jc w:val="center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9E49A5E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202DF84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345B3DB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411976C" w14:textId="77777777" w:rsidR="00884326" w:rsidRDefault="00884326" w:rsidP="00571B18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1EAF348" w14:textId="77777777" w:rsidR="00884326" w:rsidRDefault="00884326" w:rsidP="00571B18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14:paraId="5D840452" w14:textId="77777777" w:rsidR="00884326" w:rsidRDefault="00884326" w:rsidP="00571B18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884326" w:rsidRPr="00891653" w14:paraId="25DE0AFB" w14:textId="77777777" w:rsidTr="00F67FA0">
        <w:trPr>
          <w:trHeight w:val="2878"/>
          <w:jc w:val="center"/>
        </w:trPr>
        <w:tc>
          <w:tcPr>
            <w:tcW w:w="196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F220102" w14:textId="77777777" w:rsidR="00884326" w:rsidRDefault="00884326" w:rsidP="00571B1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41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68D5902" w14:textId="77777777" w:rsidR="00884326" w:rsidRDefault="00884326" w:rsidP="00571B18">
            <w:pPr>
              <w:spacing w:after="0"/>
              <w:jc w:val="center"/>
            </w:pPr>
            <w:r>
              <w:t>Punkty napraw/ponowne użytkowanie</w:t>
            </w:r>
            <w:r>
              <w:br/>
              <w:t>(jeśli dotyczy)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9C6CCF" w14:textId="77777777" w:rsidR="00884326" w:rsidRPr="003563CD" w:rsidRDefault="00884326" w:rsidP="00571B18">
            <w:pPr>
              <w:spacing w:after="0" w:line="240" w:lineRule="auto"/>
              <w:jc w:val="center"/>
            </w:pPr>
            <w:r w:rsidRPr="003563CD">
              <w:t xml:space="preserve">Wniosek </w:t>
            </w:r>
            <w:r>
              <w:br/>
            </w:r>
            <w:r w:rsidRPr="003563CD">
              <w:t xml:space="preserve">o dofinansowanie projektu </w:t>
            </w:r>
            <w:r>
              <w:br/>
            </w:r>
            <w:r w:rsidRPr="003563CD"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706F4D3" w14:textId="77777777" w:rsidR="00884326" w:rsidRDefault="00884326" w:rsidP="00571B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0EB2244" w14:textId="77777777" w:rsidR="00884326" w:rsidRDefault="00884326" w:rsidP="00571B18">
            <w:pPr>
              <w:spacing w:after="0" w:line="240" w:lineRule="auto"/>
              <w:jc w:val="center"/>
            </w:pPr>
            <w:r>
              <w:t>0 lub 1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8E357D" w14:textId="77777777" w:rsidR="00884326" w:rsidRDefault="00884326" w:rsidP="00571B18">
            <w:pPr>
              <w:spacing w:after="0"/>
            </w:pPr>
            <w:r w:rsidRPr="00FE5419">
              <w:t>W przypadku gdy projekt</w:t>
            </w:r>
            <w:r>
              <w:t xml:space="preserve"> dot. PSZOK</w:t>
            </w:r>
            <w:r w:rsidRPr="00FE5419">
              <w:t xml:space="preserve"> uwzględnia utworzenie punktu napraw (przygotowania do ponownego użycia) lub/i przyjmowanie rzeczy używanych niestanowiących odpadu, celem ponownego użycia</w:t>
            </w:r>
            <w:r>
              <w:rPr>
                <w:sz w:val="18"/>
                <w:szCs w:val="18"/>
              </w:rPr>
              <w:t xml:space="preserve"> </w:t>
            </w:r>
            <w:r>
              <w:t>przyznaje się następującą punktację:</w:t>
            </w:r>
          </w:p>
          <w:p w14:paraId="15A6CB63" w14:textId="77777777" w:rsidR="00884326" w:rsidRDefault="00884326" w:rsidP="00571B18">
            <w:pPr>
              <w:spacing w:after="0"/>
            </w:pPr>
            <w:r>
              <w:t>1 pkt. – projekt obejmuje utworzenie punktu napraw / umożliwia ponowne wykorzystanie .</w:t>
            </w:r>
          </w:p>
          <w:p w14:paraId="3AD559AD" w14:textId="77777777" w:rsidR="00884326" w:rsidRDefault="00884326" w:rsidP="00571B18">
            <w:pPr>
              <w:spacing w:after="0"/>
            </w:pPr>
            <w:r>
              <w:t>0 pkt – projekt nie obejmuje utworzenia punktu napraw / nie umożliwia ponownego wykorzystania</w:t>
            </w:r>
          </w:p>
        </w:tc>
      </w:tr>
    </w:tbl>
    <w:p w14:paraId="7E360C5B" w14:textId="77777777" w:rsidR="00E1092B" w:rsidRDefault="00E1092B" w:rsidP="00AC0EAF">
      <w:pPr>
        <w:spacing w:after="120"/>
      </w:pPr>
    </w:p>
    <w:sectPr w:rsidR="00E1092B" w:rsidSect="00BA33C3">
      <w:footerReference w:type="first" r:id="rId12"/>
      <w:pgSz w:w="16838" w:h="11906" w:orient="landscape"/>
      <w:pgMar w:top="1418" w:right="1247" w:bottom="709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C3AA" w14:textId="77777777" w:rsidR="008F2D91" w:rsidRDefault="008F2D91" w:rsidP="00481F86">
      <w:pPr>
        <w:spacing w:after="0" w:line="240" w:lineRule="auto"/>
      </w:pPr>
      <w:r>
        <w:separator/>
      </w:r>
    </w:p>
  </w:endnote>
  <w:endnote w:type="continuationSeparator" w:id="0">
    <w:p w14:paraId="75881A06" w14:textId="77777777" w:rsidR="008F2D91" w:rsidRDefault="008F2D9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14:paraId="3985FE8C" w14:textId="14D7D460" w:rsidR="008F2D91" w:rsidRDefault="008F2D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A0">
          <w:rPr>
            <w:noProof/>
          </w:rPr>
          <w:t>7</w:t>
        </w:r>
        <w:r>
          <w:fldChar w:fldCharType="end"/>
        </w:r>
      </w:p>
    </w:sdtContent>
  </w:sdt>
  <w:p w14:paraId="1691C072" w14:textId="77777777" w:rsidR="008F2D91" w:rsidRPr="0020707D" w:rsidRDefault="008F2D91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239"/>
      <w:docPartObj>
        <w:docPartGallery w:val="Page Numbers (Bottom of Page)"/>
        <w:docPartUnique/>
      </w:docPartObj>
    </w:sdtPr>
    <w:sdtEndPr/>
    <w:sdtContent>
      <w:p w14:paraId="282FDE3E" w14:textId="3E0DF098" w:rsidR="00E02F8C" w:rsidRDefault="00E02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A0">
          <w:rPr>
            <w:noProof/>
          </w:rPr>
          <w:t>2</w:t>
        </w:r>
        <w:r>
          <w:fldChar w:fldCharType="end"/>
        </w:r>
      </w:p>
    </w:sdtContent>
  </w:sdt>
  <w:p w14:paraId="76489C60" w14:textId="77777777" w:rsidR="008F2D91" w:rsidRDefault="008F2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E500" w14:textId="77777777" w:rsidR="008F2D91" w:rsidRDefault="008F2D91" w:rsidP="00481F86">
      <w:pPr>
        <w:spacing w:after="0" w:line="240" w:lineRule="auto"/>
      </w:pPr>
      <w:r>
        <w:separator/>
      </w:r>
    </w:p>
  </w:footnote>
  <w:footnote w:type="continuationSeparator" w:id="0">
    <w:p w14:paraId="1ABF2E4F" w14:textId="77777777" w:rsidR="008F2D91" w:rsidRDefault="008F2D91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F737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4F1FEA7F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673EB2C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1CCEA7B7" w14:textId="7634E12A" w:rsidR="008F2D91" w:rsidRPr="009B4EE9" w:rsidRDefault="007E4B04" w:rsidP="009B4EE9">
    <w:pPr>
      <w:spacing w:after="0" w:line="240" w:lineRule="auto"/>
      <w:ind w:right="-284"/>
      <w:jc w:val="right"/>
      <w:rPr>
        <w:sz w:val="24"/>
        <w:szCs w:val="24"/>
      </w:rPr>
    </w:pPr>
    <w:r>
      <w:rPr>
        <w:i/>
        <w:sz w:val="24"/>
        <w:szCs w:val="24"/>
      </w:rPr>
      <w:t>wersja nr 1, listopad</w:t>
    </w:r>
    <w:r w:rsidR="008F2D91" w:rsidRPr="009B4EE9">
      <w:rPr>
        <w:i/>
        <w:sz w:val="24"/>
        <w:szCs w:val="24"/>
      </w:rPr>
      <w:t xml:space="preserve">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50B3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>
      <w:rPr>
        <w:b/>
        <w:i/>
        <w:sz w:val="24"/>
        <w:szCs w:val="24"/>
      </w:rPr>
      <w:t>Załącznik nr 7</w:t>
    </w:r>
    <w:r w:rsidRPr="00464E1F">
      <w:rPr>
        <w:b/>
        <w:i/>
        <w:sz w:val="24"/>
        <w:szCs w:val="24"/>
      </w:rPr>
      <w:t xml:space="preserve"> </w:t>
    </w:r>
    <w:r w:rsidRPr="009B4EE9">
      <w:rPr>
        <w:i/>
        <w:sz w:val="24"/>
        <w:szCs w:val="24"/>
      </w:rPr>
      <w:t xml:space="preserve">do Regulaminu konkursu </w:t>
    </w:r>
  </w:p>
  <w:p w14:paraId="502AC45C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Działanie 5.2 Poprawa gospodarowania odpadami komunalnymi</w:t>
    </w:r>
  </w:p>
  <w:p w14:paraId="13BBD577" w14:textId="77777777" w:rsidR="008F2D91" w:rsidRPr="009B4EE9" w:rsidRDefault="008F2D91" w:rsidP="009B4EE9">
    <w:pPr>
      <w:spacing w:after="0" w:line="240" w:lineRule="auto"/>
      <w:ind w:right="-284"/>
      <w:jc w:val="right"/>
      <w:rPr>
        <w:i/>
        <w:sz w:val="24"/>
        <w:szCs w:val="24"/>
      </w:rPr>
    </w:pPr>
    <w:r w:rsidRPr="009B4EE9">
      <w:rPr>
        <w:i/>
        <w:sz w:val="24"/>
        <w:szCs w:val="24"/>
      </w:rPr>
      <w:t>RPO WO 2014-2020</w:t>
    </w:r>
  </w:p>
  <w:p w14:paraId="718E653F" w14:textId="27F8FA1E" w:rsidR="008F2D91" w:rsidRPr="009B4EE9" w:rsidRDefault="008F2D91" w:rsidP="009B4EE9">
    <w:pPr>
      <w:spacing w:after="0" w:line="240" w:lineRule="auto"/>
      <w:ind w:right="-284"/>
      <w:jc w:val="right"/>
      <w:rPr>
        <w:sz w:val="24"/>
        <w:szCs w:val="24"/>
      </w:rPr>
    </w:pPr>
    <w:r w:rsidRPr="009B4EE9">
      <w:rPr>
        <w:i/>
        <w:sz w:val="24"/>
        <w:szCs w:val="24"/>
      </w:rPr>
      <w:t>wersja nr 1, sierpień 2020 r.</w:t>
    </w:r>
  </w:p>
  <w:p w14:paraId="6C22C233" w14:textId="398291D7" w:rsidR="008F2D91" w:rsidRPr="000A13AC" w:rsidRDefault="008F2D91" w:rsidP="001E4C80">
    <w:pPr>
      <w:tabs>
        <w:tab w:val="center" w:pos="4536"/>
        <w:tab w:val="right" w:pos="878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6D6808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3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4FE7F8A"/>
    <w:multiLevelType w:val="hybridMultilevel"/>
    <w:tmpl w:val="A66CEB76"/>
    <w:lvl w:ilvl="0" w:tplc="851ACCC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4"/>
  </w:num>
  <w:num w:numId="4">
    <w:abstractNumId w:val="30"/>
  </w:num>
  <w:num w:numId="5">
    <w:abstractNumId w:val="66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5"/>
  </w:num>
  <w:num w:numId="11">
    <w:abstractNumId w:val="10"/>
  </w:num>
  <w:num w:numId="12">
    <w:abstractNumId w:val="59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1"/>
  </w:num>
  <w:num w:numId="25">
    <w:abstractNumId w:val="32"/>
  </w:num>
  <w:num w:numId="26">
    <w:abstractNumId w:val="62"/>
  </w:num>
  <w:num w:numId="27">
    <w:abstractNumId w:val="39"/>
  </w:num>
  <w:num w:numId="28">
    <w:abstractNumId w:val="49"/>
  </w:num>
  <w:num w:numId="29">
    <w:abstractNumId w:val="51"/>
  </w:num>
  <w:num w:numId="30">
    <w:abstractNumId w:val="29"/>
  </w:num>
  <w:num w:numId="31">
    <w:abstractNumId w:val="52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4"/>
  </w:num>
  <w:num w:numId="41">
    <w:abstractNumId w:val="50"/>
  </w:num>
  <w:num w:numId="42">
    <w:abstractNumId w:val="55"/>
  </w:num>
  <w:num w:numId="43">
    <w:abstractNumId w:val="60"/>
  </w:num>
  <w:num w:numId="44">
    <w:abstractNumId w:val="23"/>
  </w:num>
  <w:num w:numId="45">
    <w:abstractNumId w:val="34"/>
  </w:num>
  <w:num w:numId="46">
    <w:abstractNumId w:val="41"/>
  </w:num>
  <w:num w:numId="47">
    <w:abstractNumId w:val="57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63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6"/>
  </w:num>
  <w:num w:numId="66">
    <w:abstractNumId w:val="58"/>
  </w:num>
  <w:num w:numId="67">
    <w:abstractNumId w:val="13"/>
  </w:num>
  <w:num w:numId="68">
    <w:abstractNumId w:val="21"/>
  </w:num>
  <w:num w:numId="69">
    <w:abstractNumId w:val="15"/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9C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28C0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358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2B53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76D0F"/>
    <w:rsid w:val="0018171D"/>
    <w:rsid w:val="0018344F"/>
    <w:rsid w:val="001846BE"/>
    <w:rsid w:val="001858AA"/>
    <w:rsid w:val="00186034"/>
    <w:rsid w:val="00186FE6"/>
    <w:rsid w:val="001872C0"/>
    <w:rsid w:val="001879F1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3E9"/>
    <w:rsid w:val="001C6E56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0E84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BFE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2127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9D8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0A57"/>
    <w:rsid w:val="00512A44"/>
    <w:rsid w:val="005168C2"/>
    <w:rsid w:val="00520A0E"/>
    <w:rsid w:val="00520E2F"/>
    <w:rsid w:val="005228F5"/>
    <w:rsid w:val="005260B6"/>
    <w:rsid w:val="00533578"/>
    <w:rsid w:val="00533E38"/>
    <w:rsid w:val="00534BAB"/>
    <w:rsid w:val="0053609E"/>
    <w:rsid w:val="005367A5"/>
    <w:rsid w:val="00536F61"/>
    <w:rsid w:val="00537205"/>
    <w:rsid w:val="005372E2"/>
    <w:rsid w:val="00537751"/>
    <w:rsid w:val="00540082"/>
    <w:rsid w:val="00541677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3118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6640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1F49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2DE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6E93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4AA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621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4B04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4326"/>
    <w:rsid w:val="00885D1E"/>
    <w:rsid w:val="00886EED"/>
    <w:rsid w:val="00887AF4"/>
    <w:rsid w:val="00891653"/>
    <w:rsid w:val="00892412"/>
    <w:rsid w:val="0089407C"/>
    <w:rsid w:val="00894ADB"/>
    <w:rsid w:val="008952BF"/>
    <w:rsid w:val="008A021D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28F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2D91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A7859"/>
    <w:rsid w:val="009B0295"/>
    <w:rsid w:val="009B1715"/>
    <w:rsid w:val="009B2008"/>
    <w:rsid w:val="009B24F2"/>
    <w:rsid w:val="009B2B68"/>
    <w:rsid w:val="009B2D46"/>
    <w:rsid w:val="009B3B8D"/>
    <w:rsid w:val="009B4EE9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25FE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3947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0EAF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6F8E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CE8"/>
    <w:rsid w:val="00B30D41"/>
    <w:rsid w:val="00B33F11"/>
    <w:rsid w:val="00B4296A"/>
    <w:rsid w:val="00B42FCD"/>
    <w:rsid w:val="00B446FB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6C06"/>
    <w:rsid w:val="00BA0CA3"/>
    <w:rsid w:val="00BA102A"/>
    <w:rsid w:val="00BA1042"/>
    <w:rsid w:val="00BA2B27"/>
    <w:rsid w:val="00BA326F"/>
    <w:rsid w:val="00BA33C3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05A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2039"/>
    <w:rsid w:val="00DF21D3"/>
    <w:rsid w:val="00DF6A08"/>
    <w:rsid w:val="00DF7810"/>
    <w:rsid w:val="00E019AA"/>
    <w:rsid w:val="00E01F46"/>
    <w:rsid w:val="00E028E5"/>
    <w:rsid w:val="00E02C89"/>
    <w:rsid w:val="00E02F8C"/>
    <w:rsid w:val="00E03E1F"/>
    <w:rsid w:val="00E053BB"/>
    <w:rsid w:val="00E05770"/>
    <w:rsid w:val="00E06FDA"/>
    <w:rsid w:val="00E1092B"/>
    <w:rsid w:val="00E10EC7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0EC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6771F"/>
    <w:rsid w:val="00F67FA0"/>
    <w:rsid w:val="00F70476"/>
    <w:rsid w:val="00F7125D"/>
    <w:rsid w:val="00F7188B"/>
    <w:rsid w:val="00F720A9"/>
    <w:rsid w:val="00F72E12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A8E2C-F657-4246-9AE5-BC625DD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3561</Words>
  <Characters>24930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28435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Grzegorz Fedynyszyn</cp:lastModifiedBy>
  <cp:revision>4</cp:revision>
  <cp:lastPrinted>2020-10-29T12:10:00Z</cp:lastPrinted>
  <dcterms:created xsi:type="dcterms:W3CDTF">2020-10-26T09:27:00Z</dcterms:created>
  <dcterms:modified xsi:type="dcterms:W3CDTF">2020-10-29T12:11:00Z</dcterms:modified>
</cp:coreProperties>
</file>