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5" w:rsidRPr="001E4A3A" w:rsidRDefault="00C13E45" w:rsidP="00C13E45">
      <w:pPr>
        <w:spacing w:after="0" w:line="240" w:lineRule="auto"/>
        <w:rPr>
          <w:rFonts w:ascii="Arial Narrow" w:hAnsi="Arial Narrow"/>
          <w:sz w:val="24"/>
          <w:szCs w:val="24"/>
        </w:rPr>
      </w:pPr>
      <w:bookmarkStart w:id="0" w:name="_GoBack"/>
      <w:bookmarkEnd w:id="0"/>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127F9F">
        <w:rPr>
          <w:rFonts w:ascii="Arial Narrow" w:hAnsi="Arial Narrow"/>
          <w:sz w:val="24"/>
          <w:szCs w:val="24"/>
        </w:rPr>
        <w:t>8</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7082A539" wp14:editId="5F0960A2">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Radny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„dofinansowaniu” – należy przez to rozumieć płatności pochodzące z budżetu środków europejskich odpowiadające 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697DF9" w:rsidRPr="001E4A3A" w:rsidRDefault="00F4560A"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sidDel="00F4560A">
        <w:rPr>
          <w:rFonts w:ascii="Arial Narrow" w:hAnsi="Arial Narrow" w:cs="Arial"/>
          <w:sz w:val="24"/>
          <w:szCs w:val="24"/>
        </w:rPr>
        <w:lastRenderedPageBreak/>
        <w:t xml:space="preserve"> </w:t>
      </w:r>
      <w:r w:rsidR="00697DF9" w:rsidRPr="001E4A3A">
        <w:rPr>
          <w:rFonts w:ascii="Arial Narrow" w:hAnsi="Arial Narrow" w:cs="Arial"/>
          <w:sz w:val="24"/>
          <w:szCs w:val="24"/>
        </w:rPr>
        <w:t>„</w:t>
      </w:r>
      <w:r w:rsidR="00DD41A8" w:rsidRPr="001E4A3A">
        <w:rPr>
          <w:rFonts w:ascii="Arial Narrow" w:hAnsi="Arial Narrow" w:cs="Arial"/>
          <w:sz w:val="24"/>
          <w:szCs w:val="24"/>
        </w:rPr>
        <w:t>CST</w:t>
      </w:r>
      <w:r w:rsidR="00697DF9"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lastRenderedPageBreak/>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wymienioną w pkt 1</w:t>
      </w:r>
      <w:r w:rsidR="00900BD6">
        <w:rPr>
          <w:rFonts w:ascii="Arial Narrow" w:hAnsi="Arial Narrow" w:cs="Calibri"/>
          <w:sz w:val="24"/>
          <w:szCs w:val="24"/>
        </w:rPr>
        <w:t>1</w:t>
      </w:r>
      <w:r w:rsidRPr="001E4A3A">
        <w:rPr>
          <w:rFonts w:ascii="Arial Narrow" w:hAnsi="Arial Narrow" w:cs="Calibri"/>
          <w:sz w:val="24"/>
          <w:szCs w:val="24"/>
        </w:rPr>
        <w:t>;</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w:t>
      </w:r>
      <w:r w:rsidRPr="001E4A3A">
        <w:rPr>
          <w:rFonts w:ascii="Arial Narrow" w:eastAsia="Arial Narrow" w:hAnsi="Arial Narrow" w:cs="Arial Narrow"/>
          <w:color w:val="auto"/>
          <w:sz w:val="24"/>
          <w:szCs w:val="24"/>
        </w:rPr>
        <w:lastRenderedPageBreak/>
        <w:t xml:space="preserve">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lastRenderedPageBreak/>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lastRenderedPageBreak/>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7936FF">
        <w:rPr>
          <w:rFonts w:ascii="Arial Narrow" w:hAnsi="Arial Narrow" w:cs="Arial"/>
          <w:sz w:val="24"/>
          <w:szCs w:val="24"/>
        </w:rPr>
        <w:t>2</w:t>
      </w:r>
      <w:r w:rsidR="00900BD6" w:rsidRPr="00225BE1">
        <w:rPr>
          <w:rFonts w:ascii="Arial Narrow" w:hAnsi="Arial Narrow" w:cs="Arial"/>
          <w:sz w:val="24"/>
          <w:szCs w:val="24"/>
        </w:rPr>
        <w:t xml:space="preserve">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9"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0"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lastRenderedPageBreak/>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w:t>
      </w:r>
      <w:r w:rsidRPr="001E4A3A">
        <w:rPr>
          <w:rFonts w:ascii="Arial Narrow" w:hAnsi="Arial Narrow" w:cs="Calibri"/>
          <w:sz w:val="24"/>
          <w:szCs w:val="24"/>
        </w:rPr>
        <w:lastRenderedPageBreak/>
        <w:t>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 xml:space="preserve">już prowadzonych przez daną jednostkę ksiąg rachunkowych. System ewidencji księgowej powinien umożliwić </w:t>
      </w:r>
      <w:r w:rsidRPr="001E4A3A">
        <w:rPr>
          <w:rFonts w:ascii="Arial Narrow" w:hAnsi="Arial Narrow" w:cs="Calibri"/>
          <w:sz w:val="24"/>
          <w:szCs w:val="24"/>
        </w:rPr>
        <w:lastRenderedPageBreak/>
        <w:t>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1"/>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2"/>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3"/>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4"/>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5"/>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 xml:space="preserve">wysokość przekazywanej na rzecz Beneficjenta refundacji, w części, </w:t>
      </w:r>
      <w:r w:rsidRPr="008336BD">
        <w:rPr>
          <w:rFonts w:ascii="Arial Narrow" w:hAnsi="Arial Narrow" w:cs="Calibri"/>
          <w:color w:val="000000"/>
          <w:sz w:val="24"/>
          <w:szCs w:val="24"/>
        </w:rPr>
        <w:lastRenderedPageBreak/>
        <w:t>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101FE1">
        <w:rPr>
          <w:rFonts w:ascii="Arial Narrow" w:hAnsi="Arial Narrow" w:cs="Calibri"/>
          <w:sz w:val="24"/>
          <w:szCs w:val="24"/>
        </w:rPr>
        <w:t>20</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36"/>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lastRenderedPageBreak/>
        <w:t>trzecia rata przekazywana jest do 31 stycznia ……… r.,</w:t>
      </w:r>
      <w:r w:rsidRPr="00A90BA9">
        <w:rPr>
          <w:rFonts w:ascii="Arial Narrow" w:hAnsi="Arial Narrow"/>
          <w:sz w:val="24"/>
          <w:szCs w:val="24"/>
          <w:vertAlign w:val="superscript"/>
        </w:rPr>
        <w:footnoteReference w:id="37"/>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8"/>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39"/>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0"/>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1"/>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2"/>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43"/>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lastRenderedPageBreak/>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4"/>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lastRenderedPageBreak/>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5"/>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6"/>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7"/>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lastRenderedPageBreak/>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48"/>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0F38A2">
      <w:pPr>
        <w:pStyle w:val="Akapitzlist"/>
        <w:numPr>
          <w:ilvl w:val="0"/>
          <w:numId w:val="46"/>
        </w:numPr>
        <w:spacing w:after="160" w:line="259" w:lineRule="auto"/>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49"/>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0"/>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477E65" w:rsidRPr="00477E65" w:rsidRDefault="00477E65" w:rsidP="00477E65">
      <w:pPr>
        <w:pStyle w:val="Akapitzlist"/>
        <w:spacing w:after="160"/>
        <w:ind w:left="426"/>
        <w:jc w:val="both"/>
        <w:rPr>
          <w:rFonts w:ascii="Arial Narrow" w:hAnsi="Arial Narrow"/>
          <w:sz w:val="24"/>
          <w:szCs w:val="24"/>
        </w:rPr>
      </w:pPr>
    </w:p>
    <w:p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1"/>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2"/>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53"/>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4"/>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5"/>
      </w:r>
    </w:p>
    <w:p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6"/>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i 7.</w:t>
      </w:r>
    </w:p>
    <w:p w:rsidR="00600ADF" w:rsidRPr="001E4A3A" w:rsidRDefault="00600ADF" w:rsidP="003648D5">
      <w:pPr>
        <w:spacing w:after="60" w:line="240" w:lineRule="auto"/>
        <w:ind w:left="360"/>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8"/>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1"/>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2"/>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p>
    <w:p w:rsidR="00E92103" w:rsidRPr="00841B99" w:rsidRDefault="00E92103" w:rsidP="00841B99">
      <w:pPr>
        <w:autoSpaceDE w:val="0"/>
        <w:autoSpaceDN w:val="0"/>
        <w:adjustRightInd w:val="0"/>
        <w:spacing w:after="0" w:line="240" w:lineRule="auto"/>
        <w:jc w:val="both"/>
        <w:rPr>
          <w:rFonts w:ascii="Arial Narrow" w:hAnsi="Arial Narrow" w:cs="Arial"/>
          <w:b/>
          <w:sz w:val="24"/>
          <w:szCs w:val="24"/>
        </w:rPr>
      </w:pPr>
    </w:p>
    <w:p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3"/>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5"/>
      </w:r>
      <w:r w:rsidR="00EF2E26">
        <w:rPr>
          <w:rFonts w:ascii="Arial Narrow" w:hAnsi="Arial Narrow" w:cs="Arial"/>
          <w:iCs/>
          <w:sz w:val="24"/>
          <w:szCs w:val="24"/>
        </w:rPr>
        <w:t xml:space="preserve"> </w:t>
      </w:r>
    </w:p>
    <w:p w:rsidR="00D34A14" w:rsidRDefault="00D34A14" w:rsidP="00187F24">
      <w:pPr>
        <w:autoSpaceDE w:val="0"/>
        <w:autoSpaceDN w:val="0"/>
        <w:adjustRightInd w:val="0"/>
        <w:spacing w:after="0" w:line="240" w:lineRule="auto"/>
        <w:rPr>
          <w:rFonts w:ascii="Arial Narrow" w:hAnsi="Arial Narrow" w:cs="Arial"/>
          <w:b/>
          <w:sz w:val="24"/>
          <w:szCs w:val="24"/>
        </w:rPr>
      </w:pPr>
    </w:p>
    <w:p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w:t>
      </w:r>
      <w:proofErr w:type="spellStart"/>
      <w:r w:rsidRPr="001941F2">
        <w:rPr>
          <w:rFonts w:ascii="Arial Narrow" w:hAnsi="Arial Narrow"/>
          <w:sz w:val="24"/>
          <w:szCs w:val="24"/>
        </w:rPr>
        <w:t>pn</w:t>
      </w:r>
      <w:proofErr w:type="spellEnd"/>
      <w:r w:rsidRPr="001941F2">
        <w:rPr>
          <w:rFonts w:ascii="Arial Narrow" w:hAnsi="Arial Narrow"/>
          <w:sz w:val="24"/>
          <w:szCs w:val="24"/>
        </w:rPr>
        <w:t xml:space="preserve">: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niniejszym 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w:t>
      </w:r>
      <w:r w:rsidRPr="001941F2">
        <w:rPr>
          <w:rFonts w:ascii="Arial Narrow" w:hAnsi="Arial Narrow"/>
          <w:sz w:val="24"/>
          <w:szCs w:val="24"/>
        </w:rPr>
        <w:lastRenderedPageBreak/>
        <w:t>Projektu, ewaluacji, monitoringu, kontroli, audytu, sprawozdawczości oraz działań informacyjno-promocyjnych, w ramach Programu.</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lastRenderedPageBreak/>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w:t>
      </w:r>
      <w:r w:rsidRPr="00A67A2C">
        <w:rPr>
          <w:rFonts w:ascii="Arial Narrow" w:hAnsi="Arial Narrow" w:cs="Calibri"/>
          <w:sz w:val="24"/>
          <w:szCs w:val="24"/>
        </w:rPr>
        <w:lastRenderedPageBreak/>
        <w:t xml:space="preserve">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przeprowadzonych przez Instytucję Zarządzającą lub przez podmioty przez nią upoważnione albo przez inne instytucje upoważnione do kontroli na podstawie odrębnych przepisów.</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 xml:space="preserve">RPO-L2020 i PARP z dnia ……………… w zakresie zapewnienia mikro, małym i średnim przedsiębiorcom możliwości skorzystania z </w:t>
      </w:r>
      <w:r w:rsidRPr="00A67A2C">
        <w:rPr>
          <w:rFonts w:ascii="Arial Narrow" w:hAnsi="Arial Narrow" w:cs="Calibri"/>
          <w:sz w:val="24"/>
          <w:szCs w:val="24"/>
        </w:rPr>
        <w:lastRenderedPageBreak/>
        <w:t>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66"/>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rsidR="00842140" w:rsidRPr="003648D5"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67"/>
      </w:r>
      <w:r w:rsidR="00842140" w:rsidRPr="003648D5">
        <w:rPr>
          <w:rFonts w:ascii="Times New Roman" w:hAnsi="Times New Roman"/>
          <w:sz w:val="24"/>
          <w:szCs w:val="24"/>
          <w:lang w:eastAsia="pl-PL"/>
        </w:rPr>
        <w:t xml:space="preserve"> </w:t>
      </w:r>
    </w:p>
    <w:p w:rsidR="00881387" w:rsidRPr="003648D5" w:rsidRDefault="00881387" w:rsidP="003648D5">
      <w:pPr>
        <w:spacing w:after="0" w:line="240" w:lineRule="auto"/>
        <w:jc w:val="both"/>
        <w:rPr>
          <w:rFonts w:ascii="Arial Narrow" w:hAnsi="Arial Narrow"/>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8"/>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69"/>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0"/>
      </w:r>
    </w:p>
    <w:p w:rsidR="00FC696A" w:rsidRPr="001E4A3A" w:rsidRDefault="00FC696A"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1"/>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r>
      <w:r w:rsidR="006822DD" w:rsidRPr="00EC1C5B">
        <w:rPr>
          <w:rFonts w:ascii="Arial Narrow" w:hAnsi="Arial Narrow" w:cs="Calibri"/>
          <w:color w:val="000000"/>
          <w:sz w:val="24"/>
          <w:szCs w:val="24"/>
        </w:rPr>
        <w:lastRenderedPageBreak/>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1E4A3A">
        <w:rPr>
          <w:rFonts w:ascii="Arial Narrow" w:hAnsi="Arial Narrow" w:cs="Arial"/>
          <w:sz w:val="24"/>
          <w:szCs w:val="24"/>
        </w:rPr>
        <w:lastRenderedPageBreak/>
        <w:t>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4"/>
      </w:r>
    </w:p>
    <w:p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740AEB" w:rsidRDefault="00740AEB" w:rsidP="00FC696A">
      <w:pPr>
        <w:autoSpaceDE w:val="0"/>
        <w:autoSpaceDN w:val="0"/>
        <w:adjustRightInd w:val="0"/>
        <w:spacing w:after="0" w:line="240" w:lineRule="auto"/>
        <w:jc w:val="both"/>
        <w:rPr>
          <w:rFonts w:ascii="Arial Narrow" w:hAnsi="Arial Narrow" w:cs="Arial"/>
          <w:sz w:val="24"/>
          <w:szCs w:val="24"/>
        </w:rPr>
      </w:pPr>
    </w:p>
    <w:p w:rsidR="00967F9D" w:rsidRDefault="00967F9D" w:rsidP="00FC696A">
      <w:pPr>
        <w:autoSpaceDE w:val="0"/>
        <w:autoSpaceDN w:val="0"/>
        <w:adjustRightInd w:val="0"/>
        <w:spacing w:after="0" w:line="240" w:lineRule="auto"/>
        <w:jc w:val="both"/>
        <w:rPr>
          <w:rFonts w:ascii="Arial Narrow" w:hAnsi="Arial Narrow" w:cs="Arial"/>
          <w:sz w:val="24"/>
          <w:szCs w:val="24"/>
        </w:rPr>
      </w:pPr>
    </w:p>
    <w:p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7"/>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rsidR="00740AEB" w:rsidRPr="003648D5" w:rsidRDefault="00740AEB" w:rsidP="00740AEB">
      <w:pPr>
        <w:pStyle w:val="Akapitzlist"/>
        <w:autoSpaceDE w:val="0"/>
        <w:autoSpaceDN w:val="0"/>
        <w:adjustRightInd w:val="0"/>
        <w:spacing w:after="0" w:line="240" w:lineRule="auto"/>
        <w:ind w:left="714"/>
        <w:rPr>
          <w:rFonts w:ascii="Arial Narrow" w:hAnsi="Arial Narrow" w:cs="Arial Narrow"/>
          <w:sz w:val="24"/>
        </w:rPr>
      </w:pPr>
    </w:p>
    <w:p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lastRenderedPageBreak/>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78"/>
      </w:r>
      <w:r w:rsidR="002050B5" w:rsidRPr="003648D5">
        <w:rPr>
          <w:rStyle w:val="Odwoanieprzypisudolnego"/>
          <w:rFonts w:cs="Arial"/>
          <w:iCs/>
          <w:szCs w:val="24"/>
        </w:rPr>
        <w:t xml:space="preserve"> </w:t>
      </w:r>
      <w:r w:rsidRPr="003648D5">
        <w:rPr>
          <w:rFonts w:ascii="Arial Narrow" w:hAnsi="Arial Narrow" w:cs="Arial Narrow"/>
          <w:sz w:val="24"/>
        </w:rPr>
        <w:t>RPO-L2020;</w:t>
      </w:r>
    </w:p>
    <w:p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7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E13799" w:rsidRDefault="00A841FF">
      <w:pPr>
        <w:pStyle w:val="Normalny1"/>
        <w:rPr>
          <w:rFonts w:ascii="Arial Narrow" w:hAnsi="Arial Narrow"/>
          <w:color w:val="auto"/>
          <w:sz w:val="24"/>
          <w:szCs w:val="24"/>
        </w:rPr>
      </w:pPr>
    </w:p>
    <w:sectPr w:rsidR="00A841FF" w:rsidRPr="00E13799" w:rsidSect="003648D5">
      <w:footerReference w:type="even" r:id="rId12"/>
      <w:footerReference w:type="default" r:id="rId13"/>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FFC" w:rsidRDefault="00612FFC" w:rsidP="00675E65">
      <w:pPr>
        <w:spacing w:after="0" w:line="240" w:lineRule="auto"/>
      </w:pPr>
      <w:r>
        <w:separator/>
      </w:r>
    </w:p>
  </w:endnote>
  <w:endnote w:type="continuationSeparator" w:id="0">
    <w:p w:rsidR="00612FFC" w:rsidRDefault="00612FFC"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CB" w:rsidRDefault="008877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877CB" w:rsidRDefault="008877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CB" w:rsidRPr="00484CE7" w:rsidRDefault="008877C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8A0D27">
      <w:rPr>
        <w:rStyle w:val="Numerstrony"/>
        <w:rFonts w:ascii="Arial Narrow" w:hAnsi="Arial Narrow"/>
        <w:noProof/>
      </w:rPr>
      <w:t>1</w:t>
    </w:r>
    <w:r w:rsidRPr="00484CE7">
      <w:rPr>
        <w:rStyle w:val="Numerstrony"/>
        <w:rFonts w:ascii="Arial Narrow" w:hAnsi="Arial Narrow"/>
      </w:rPr>
      <w:fldChar w:fldCharType="end"/>
    </w:r>
  </w:p>
  <w:p w:rsidR="008877CB" w:rsidRPr="00351870" w:rsidRDefault="008877CB" w:rsidP="00484CE7">
    <w:pPr>
      <w:pStyle w:val="Stopka"/>
      <w:jc w:val="center"/>
      <w:rPr>
        <w:rFonts w:ascii="Calibri" w:hAnsi="Calibri"/>
      </w:rPr>
    </w:pPr>
    <w:r>
      <w:rPr>
        <w:rFonts w:ascii="Calibri" w:hAnsi="Calibri"/>
        <w:noProof/>
        <w:sz w:val="22"/>
        <w:szCs w:val="22"/>
        <w:lang w:eastAsia="pl-PL"/>
      </w:rPr>
      <w:drawing>
        <wp:inline distT="0" distB="0" distL="0" distR="0" wp14:anchorId="54AC796C" wp14:editId="77BB161F">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FFC" w:rsidRDefault="00612FFC" w:rsidP="00675E65">
      <w:pPr>
        <w:spacing w:after="0" w:line="240" w:lineRule="auto"/>
      </w:pPr>
      <w:r>
        <w:separator/>
      </w:r>
    </w:p>
  </w:footnote>
  <w:footnote w:type="continuationSeparator" w:id="0">
    <w:p w:rsidR="00612FFC" w:rsidRDefault="00612FFC" w:rsidP="00675E65">
      <w:pPr>
        <w:spacing w:after="0" w:line="240" w:lineRule="auto"/>
      </w:pPr>
      <w:r>
        <w:continuationSeparator/>
      </w:r>
    </w:p>
  </w:footnote>
  <w:footnote w:id="1">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877CB" w:rsidRDefault="008877CB"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877CB" w:rsidRPr="008E0792" w:rsidRDefault="008877CB"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877CB" w:rsidRPr="001E4A3A" w:rsidRDefault="008877CB"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877CB" w:rsidRDefault="008877CB">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877CB" w:rsidRPr="008336BD" w:rsidRDefault="008877CB"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877CB" w:rsidRPr="008336B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6.3.1</w:t>
      </w:r>
      <w:r w:rsidRPr="008336BD">
        <w:rPr>
          <w:rFonts w:ascii="Arial Narrow" w:hAnsi="Arial Narrow"/>
          <w:sz w:val="18"/>
          <w:szCs w:val="18"/>
        </w:rPr>
        <w:t>……………….. Usunąć, jeśli nie dotyczy.</w:t>
      </w:r>
    </w:p>
  </w:footnote>
  <w:footnote w:id="11">
    <w:p w:rsidR="008877CB" w:rsidRPr="008336BD" w:rsidRDefault="008877CB"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877CB" w:rsidRPr="008336BD" w:rsidRDefault="008877CB"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877CB" w:rsidRPr="008336BD" w:rsidRDefault="008877CB"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877CB" w:rsidRPr="008336BD" w:rsidRDefault="008877CB"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877CB" w:rsidRDefault="008877CB"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877CB" w:rsidRDefault="008877C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877CB" w:rsidRPr="00170CB5" w:rsidRDefault="008877CB"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877CB" w:rsidRDefault="008877CB"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877CB" w:rsidRDefault="008877C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877CB" w:rsidRPr="00170CB5" w:rsidRDefault="008877CB"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877CB" w:rsidRPr="00136536" w:rsidRDefault="008877CB"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877CB" w:rsidRPr="00136536" w:rsidRDefault="008877CB"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877CB" w:rsidRPr="00136536" w:rsidRDefault="008877CB"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877CB" w:rsidRPr="0020513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877CB" w:rsidRPr="00290CC7" w:rsidRDefault="008877CB"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877CB" w:rsidRPr="002F1D6E" w:rsidRDefault="008877CB"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877CB" w:rsidRDefault="008877CB"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877CB" w:rsidRDefault="008877C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2">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3">
    <w:p w:rsidR="008877CB" w:rsidRDefault="008877C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4">
    <w:p w:rsidR="008877CB" w:rsidRDefault="008877C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5">
    <w:p w:rsidR="008877CB" w:rsidRDefault="008877CB">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6">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7">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8">
    <w:p w:rsidR="008877CB" w:rsidRPr="00C20B82" w:rsidRDefault="008877CB"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39">
    <w:p w:rsidR="008877CB" w:rsidRPr="00955C39" w:rsidRDefault="008877CB"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0">
    <w:p w:rsidR="008877CB" w:rsidRPr="00BC5714" w:rsidRDefault="008877CB"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1">
    <w:p w:rsidR="008877CB" w:rsidRDefault="008877CB"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2">
    <w:p w:rsidR="008877CB" w:rsidRPr="00051FE5" w:rsidRDefault="008877CB">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3">
    <w:p w:rsidR="008877CB" w:rsidRDefault="008877C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4">
    <w:p w:rsidR="008877CB" w:rsidRDefault="008877C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5">
    <w:p w:rsidR="008877CB" w:rsidRPr="00094C4A" w:rsidRDefault="008877CB"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6">
    <w:p w:rsidR="008877CB" w:rsidRPr="00114B91" w:rsidRDefault="008877CB"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7">
    <w:p w:rsidR="008877CB" w:rsidRDefault="008877CB"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8">
    <w:p w:rsidR="008877CB" w:rsidRPr="00E13799" w:rsidRDefault="008877CB"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49">
    <w:p w:rsidR="008877CB" w:rsidRPr="00CC16BF" w:rsidRDefault="008877CB"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50">
    <w:p w:rsidR="008877CB" w:rsidRPr="00E63F92" w:rsidRDefault="008877CB"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1">
    <w:p w:rsidR="008877CB" w:rsidRDefault="008877C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8877CB" w:rsidRPr="0020513D" w:rsidRDefault="008877CB">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3">
    <w:p w:rsidR="008877CB" w:rsidRDefault="008877C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4">
    <w:p w:rsidR="008877CB" w:rsidRDefault="008877C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5">
    <w:p w:rsidR="008877CB" w:rsidRDefault="008877C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7">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8877CB" w:rsidRPr="00114B91"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0">
    <w:p w:rsidR="008877CB" w:rsidRPr="00114B91" w:rsidRDefault="008877CB"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1">
    <w:p w:rsidR="008877CB" w:rsidRPr="0020513D"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2">
    <w:p w:rsidR="008877CB" w:rsidRDefault="008877C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3">
    <w:p w:rsidR="008877CB" w:rsidRPr="001C7111"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8877CB" w:rsidRDefault="008877C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5">
    <w:p w:rsidR="008877CB" w:rsidRDefault="008877C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6">
    <w:p w:rsidR="009738A3" w:rsidRDefault="009738A3"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p>
  </w:footnote>
  <w:footnote w:id="67">
    <w:p w:rsidR="00CD6D18" w:rsidRDefault="00CD6D18"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68">
    <w:p w:rsidR="008877CB" w:rsidRDefault="008877CB"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9">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877CB" w:rsidRDefault="008877CB"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2">
    <w:p w:rsidR="008877CB" w:rsidRDefault="008877C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3">
    <w:p w:rsidR="008877CB" w:rsidRDefault="008877C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4">
    <w:p w:rsidR="008877CB" w:rsidRDefault="008877C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rsidR="008877CB" w:rsidRDefault="008877C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rsidR="008877CB" w:rsidRPr="00CC3099" w:rsidRDefault="008877CB"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77">
    <w:p w:rsidR="008877CB" w:rsidRPr="00136536" w:rsidRDefault="008877CB"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78">
    <w:p w:rsidR="008877CB" w:rsidRDefault="008877CB">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79">
    <w:p w:rsidR="008877CB" w:rsidRPr="00361D54" w:rsidRDefault="008877CB">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15:restartNumberingAfterBreak="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9"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4"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5"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15:restartNumberingAfterBreak="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9"/>
  </w:num>
  <w:num w:numId="3">
    <w:abstractNumId w:val="37"/>
  </w:num>
  <w:num w:numId="4">
    <w:abstractNumId w:val="77"/>
  </w:num>
  <w:num w:numId="5">
    <w:abstractNumId w:val="78"/>
  </w:num>
  <w:num w:numId="6">
    <w:abstractNumId w:val="68"/>
  </w:num>
  <w:num w:numId="7">
    <w:abstractNumId w:val="76"/>
  </w:num>
  <w:num w:numId="8">
    <w:abstractNumId w:val="30"/>
  </w:num>
  <w:num w:numId="9">
    <w:abstractNumId w:val="14"/>
  </w:num>
  <w:num w:numId="10">
    <w:abstractNumId w:val="12"/>
  </w:num>
  <w:num w:numId="11">
    <w:abstractNumId w:val="1"/>
  </w:num>
  <w:num w:numId="12">
    <w:abstractNumId w:val="67"/>
  </w:num>
  <w:num w:numId="13">
    <w:abstractNumId w:val="10"/>
  </w:num>
  <w:num w:numId="14">
    <w:abstractNumId w:val="7"/>
  </w:num>
  <w:num w:numId="15">
    <w:abstractNumId w:val="52"/>
  </w:num>
  <w:num w:numId="16">
    <w:abstractNumId w:val="33"/>
  </w:num>
  <w:num w:numId="17">
    <w:abstractNumId w:val="4"/>
  </w:num>
  <w:num w:numId="18">
    <w:abstractNumId w:val="66"/>
  </w:num>
  <w:num w:numId="19">
    <w:abstractNumId w:val="5"/>
  </w:num>
  <w:num w:numId="20">
    <w:abstractNumId w:val="41"/>
  </w:num>
  <w:num w:numId="21">
    <w:abstractNumId w:val="16"/>
  </w:num>
  <w:num w:numId="22">
    <w:abstractNumId w:val="34"/>
  </w:num>
  <w:num w:numId="23">
    <w:abstractNumId w:val="17"/>
  </w:num>
  <w:num w:numId="24">
    <w:abstractNumId w:val="47"/>
  </w:num>
  <w:num w:numId="25">
    <w:abstractNumId w:val="62"/>
  </w:num>
  <w:num w:numId="26">
    <w:abstractNumId w:val="51"/>
  </w:num>
  <w:num w:numId="27">
    <w:abstractNumId w:val="54"/>
  </w:num>
  <w:num w:numId="28">
    <w:abstractNumId w:val="23"/>
  </w:num>
  <w:num w:numId="29">
    <w:abstractNumId w:val="44"/>
  </w:num>
  <w:num w:numId="30">
    <w:abstractNumId w:val="75"/>
  </w:num>
  <w:num w:numId="31">
    <w:abstractNumId w:val="59"/>
  </w:num>
  <w:num w:numId="32">
    <w:abstractNumId w:val="64"/>
  </w:num>
  <w:num w:numId="33">
    <w:abstractNumId w:val="40"/>
  </w:num>
  <w:num w:numId="34">
    <w:abstractNumId w:val="0"/>
  </w:num>
  <w:num w:numId="35">
    <w:abstractNumId w:val="57"/>
  </w:num>
  <w:num w:numId="36">
    <w:abstractNumId w:val="73"/>
  </w:num>
  <w:num w:numId="37">
    <w:abstractNumId w:val="8"/>
  </w:num>
  <w:num w:numId="38">
    <w:abstractNumId w:val="35"/>
  </w:num>
  <w:num w:numId="39">
    <w:abstractNumId w:val="45"/>
  </w:num>
  <w:num w:numId="40">
    <w:abstractNumId w:val="56"/>
  </w:num>
  <w:num w:numId="41">
    <w:abstractNumId w:val="50"/>
  </w:num>
  <w:num w:numId="42">
    <w:abstractNumId w:val="58"/>
  </w:num>
  <w:num w:numId="43">
    <w:abstractNumId w:val="22"/>
  </w:num>
  <w:num w:numId="44">
    <w:abstractNumId w:val="46"/>
  </w:num>
  <w:num w:numId="45">
    <w:abstractNumId w:val="55"/>
  </w:num>
  <w:num w:numId="46">
    <w:abstractNumId w:val="20"/>
  </w:num>
  <w:num w:numId="47">
    <w:abstractNumId w:val="32"/>
  </w:num>
  <w:num w:numId="48">
    <w:abstractNumId w:val="61"/>
  </w:num>
  <w:num w:numId="49">
    <w:abstractNumId w:val="74"/>
  </w:num>
  <w:num w:numId="50">
    <w:abstractNumId w:val="29"/>
  </w:num>
  <w:num w:numId="51">
    <w:abstractNumId w:val="6"/>
  </w:num>
  <w:num w:numId="52">
    <w:abstractNumId w:val="38"/>
  </w:num>
  <w:num w:numId="53">
    <w:abstractNumId w:val="27"/>
  </w:num>
  <w:num w:numId="54">
    <w:abstractNumId w:val="43"/>
  </w:num>
  <w:num w:numId="55">
    <w:abstractNumId w:val="13"/>
  </w:num>
  <w:num w:numId="56">
    <w:abstractNumId w:val="48"/>
  </w:num>
  <w:num w:numId="57">
    <w:abstractNumId w:val="25"/>
  </w:num>
  <w:num w:numId="58">
    <w:abstractNumId w:val="2"/>
  </w:num>
  <w:num w:numId="59">
    <w:abstractNumId w:val="65"/>
  </w:num>
  <w:num w:numId="60">
    <w:abstractNumId w:val="24"/>
  </w:num>
  <w:num w:numId="61">
    <w:abstractNumId w:val="79"/>
  </w:num>
  <w:num w:numId="62">
    <w:abstractNumId w:val="36"/>
  </w:num>
  <w:num w:numId="63">
    <w:abstractNumId w:val="15"/>
  </w:num>
  <w:num w:numId="64">
    <w:abstractNumId w:val="31"/>
  </w:num>
  <w:num w:numId="65">
    <w:abstractNumId w:val="72"/>
  </w:num>
  <w:num w:numId="66">
    <w:abstractNumId w:val="21"/>
  </w:num>
  <w:num w:numId="67">
    <w:abstractNumId w:val="28"/>
  </w:num>
  <w:num w:numId="68">
    <w:abstractNumId w:val="42"/>
  </w:num>
  <w:num w:numId="69">
    <w:abstractNumId w:val="63"/>
  </w:num>
  <w:num w:numId="70">
    <w:abstractNumId w:val="39"/>
  </w:num>
  <w:num w:numId="71">
    <w:abstractNumId w:val="71"/>
  </w:num>
  <w:num w:numId="72">
    <w:abstractNumId w:val="3"/>
  </w:num>
  <w:num w:numId="73">
    <w:abstractNumId w:val="80"/>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26"/>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3534"/>
    <w:rsid w:val="00064B4E"/>
    <w:rsid w:val="0006568B"/>
    <w:rsid w:val="00065A6A"/>
    <w:rsid w:val="0006705A"/>
    <w:rsid w:val="00067315"/>
    <w:rsid w:val="00071F45"/>
    <w:rsid w:val="00073725"/>
    <w:rsid w:val="00074195"/>
    <w:rsid w:val="0007616C"/>
    <w:rsid w:val="00084A36"/>
    <w:rsid w:val="00085972"/>
    <w:rsid w:val="0008635F"/>
    <w:rsid w:val="000871D4"/>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D4C"/>
    <w:rsid w:val="000C2639"/>
    <w:rsid w:val="000C47A7"/>
    <w:rsid w:val="000C4924"/>
    <w:rsid w:val="000C5438"/>
    <w:rsid w:val="000C7409"/>
    <w:rsid w:val="000D33CB"/>
    <w:rsid w:val="000D647B"/>
    <w:rsid w:val="000E1E27"/>
    <w:rsid w:val="000E1F1F"/>
    <w:rsid w:val="000F07CD"/>
    <w:rsid w:val="000F112D"/>
    <w:rsid w:val="000F3049"/>
    <w:rsid w:val="000F38A2"/>
    <w:rsid w:val="000F4B20"/>
    <w:rsid w:val="000F535D"/>
    <w:rsid w:val="000F75BF"/>
    <w:rsid w:val="000F7B20"/>
    <w:rsid w:val="00100F7C"/>
    <w:rsid w:val="001015A2"/>
    <w:rsid w:val="00101FE1"/>
    <w:rsid w:val="001041BD"/>
    <w:rsid w:val="00106246"/>
    <w:rsid w:val="00106409"/>
    <w:rsid w:val="00106578"/>
    <w:rsid w:val="00107659"/>
    <w:rsid w:val="00110BB6"/>
    <w:rsid w:val="001120A7"/>
    <w:rsid w:val="00112CFE"/>
    <w:rsid w:val="00113D91"/>
    <w:rsid w:val="00114B91"/>
    <w:rsid w:val="0011604F"/>
    <w:rsid w:val="001172B2"/>
    <w:rsid w:val="00120D4B"/>
    <w:rsid w:val="001248E1"/>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89"/>
    <w:rsid w:val="001657E7"/>
    <w:rsid w:val="001703C9"/>
    <w:rsid w:val="00170CB5"/>
    <w:rsid w:val="00170E92"/>
    <w:rsid w:val="0017197B"/>
    <w:rsid w:val="001727F0"/>
    <w:rsid w:val="00172808"/>
    <w:rsid w:val="00174A4D"/>
    <w:rsid w:val="001835D7"/>
    <w:rsid w:val="00183CC9"/>
    <w:rsid w:val="0018411D"/>
    <w:rsid w:val="00186644"/>
    <w:rsid w:val="00187F24"/>
    <w:rsid w:val="00190298"/>
    <w:rsid w:val="0019228A"/>
    <w:rsid w:val="0019405D"/>
    <w:rsid w:val="00196464"/>
    <w:rsid w:val="001A3AA5"/>
    <w:rsid w:val="001A47EE"/>
    <w:rsid w:val="001A64BA"/>
    <w:rsid w:val="001B3B1C"/>
    <w:rsid w:val="001B7569"/>
    <w:rsid w:val="001B7CA8"/>
    <w:rsid w:val="001C0C34"/>
    <w:rsid w:val="001C1EA0"/>
    <w:rsid w:val="001C2622"/>
    <w:rsid w:val="001C7111"/>
    <w:rsid w:val="001C7B5D"/>
    <w:rsid w:val="001D1612"/>
    <w:rsid w:val="001D2C15"/>
    <w:rsid w:val="001D5842"/>
    <w:rsid w:val="001D5E4E"/>
    <w:rsid w:val="001D6832"/>
    <w:rsid w:val="001E0DF9"/>
    <w:rsid w:val="001E285B"/>
    <w:rsid w:val="001E344E"/>
    <w:rsid w:val="001E4A3A"/>
    <w:rsid w:val="001E58F6"/>
    <w:rsid w:val="001E5AE7"/>
    <w:rsid w:val="001E5F63"/>
    <w:rsid w:val="001E63E6"/>
    <w:rsid w:val="001E7344"/>
    <w:rsid w:val="001E792D"/>
    <w:rsid w:val="001F2D42"/>
    <w:rsid w:val="001F33D5"/>
    <w:rsid w:val="001F3CD3"/>
    <w:rsid w:val="001F78A2"/>
    <w:rsid w:val="00203227"/>
    <w:rsid w:val="00203B05"/>
    <w:rsid w:val="002050B5"/>
    <w:rsid w:val="0020513D"/>
    <w:rsid w:val="00213235"/>
    <w:rsid w:val="00213589"/>
    <w:rsid w:val="00214BCB"/>
    <w:rsid w:val="002160B6"/>
    <w:rsid w:val="002168B7"/>
    <w:rsid w:val="00221852"/>
    <w:rsid w:val="00221C31"/>
    <w:rsid w:val="002259D5"/>
    <w:rsid w:val="00225BE1"/>
    <w:rsid w:val="0022638F"/>
    <w:rsid w:val="00226959"/>
    <w:rsid w:val="00227186"/>
    <w:rsid w:val="00231979"/>
    <w:rsid w:val="00232703"/>
    <w:rsid w:val="002336C0"/>
    <w:rsid w:val="002341B6"/>
    <w:rsid w:val="00240BE4"/>
    <w:rsid w:val="00241265"/>
    <w:rsid w:val="002419A2"/>
    <w:rsid w:val="00243198"/>
    <w:rsid w:val="00245034"/>
    <w:rsid w:val="002458FD"/>
    <w:rsid w:val="002512A9"/>
    <w:rsid w:val="002513E5"/>
    <w:rsid w:val="00251B5B"/>
    <w:rsid w:val="00251F03"/>
    <w:rsid w:val="00255D8B"/>
    <w:rsid w:val="00257528"/>
    <w:rsid w:val="00265DCD"/>
    <w:rsid w:val="00265E95"/>
    <w:rsid w:val="00266281"/>
    <w:rsid w:val="002665CC"/>
    <w:rsid w:val="0026720A"/>
    <w:rsid w:val="00270580"/>
    <w:rsid w:val="0027173C"/>
    <w:rsid w:val="00280945"/>
    <w:rsid w:val="002836C3"/>
    <w:rsid w:val="00286E56"/>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D3A4B"/>
    <w:rsid w:val="002D40FB"/>
    <w:rsid w:val="002D557C"/>
    <w:rsid w:val="002D6379"/>
    <w:rsid w:val="002D6D40"/>
    <w:rsid w:val="002E0824"/>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4237"/>
    <w:rsid w:val="0036475F"/>
    <w:rsid w:val="003648D5"/>
    <w:rsid w:val="003656D4"/>
    <w:rsid w:val="00365768"/>
    <w:rsid w:val="00370FA3"/>
    <w:rsid w:val="00372F12"/>
    <w:rsid w:val="0037366D"/>
    <w:rsid w:val="00376A72"/>
    <w:rsid w:val="00376A7E"/>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1AD6"/>
    <w:rsid w:val="003E5349"/>
    <w:rsid w:val="003E5A14"/>
    <w:rsid w:val="003E5C82"/>
    <w:rsid w:val="003F217D"/>
    <w:rsid w:val="003F4D79"/>
    <w:rsid w:val="003F5042"/>
    <w:rsid w:val="003F71D6"/>
    <w:rsid w:val="00400FF2"/>
    <w:rsid w:val="004025DB"/>
    <w:rsid w:val="00406547"/>
    <w:rsid w:val="004071BF"/>
    <w:rsid w:val="00410B1F"/>
    <w:rsid w:val="004146CD"/>
    <w:rsid w:val="00416BCA"/>
    <w:rsid w:val="00424BE3"/>
    <w:rsid w:val="00425E1A"/>
    <w:rsid w:val="00426FDF"/>
    <w:rsid w:val="004275F0"/>
    <w:rsid w:val="00430F5D"/>
    <w:rsid w:val="0043246E"/>
    <w:rsid w:val="004326A1"/>
    <w:rsid w:val="00433E91"/>
    <w:rsid w:val="0043459B"/>
    <w:rsid w:val="00445051"/>
    <w:rsid w:val="00445FF4"/>
    <w:rsid w:val="004472A9"/>
    <w:rsid w:val="00451892"/>
    <w:rsid w:val="00454159"/>
    <w:rsid w:val="00456025"/>
    <w:rsid w:val="004600B0"/>
    <w:rsid w:val="0046465D"/>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2470"/>
    <w:rsid w:val="004A44B7"/>
    <w:rsid w:val="004A741E"/>
    <w:rsid w:val="004B207E"/>
    <w:rsid w:val="004B3578"/>
    <w:rsid w:val="004B790D"/>
    <w:rsid w:val="004B7BB3"/>
    <w:rsid w:val="004C2ABD"/>
    <w:rsid w:val="004C4AD7"/>
    <w:rsid w:val="004D069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16B87"/>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456E"/>
    <w:rsid w:val="00566F8E"/>
    <w:rsid w:val="00570938"/>
    <w:rsid w:val="00572290"/>
    <w:rsid w:val="00572346"/>
    <w:rsid w:val="00574F23"/>
    <w:rsid w:val="0058179E"/>
    <w:rsid w:val="00584615"/>
    <w:rsid w:val="00590A6F"/>
    <w:rsid w:val="00591174"/>
    <w:rsid w:val="0059356E"/>
    <w:rsid w:val="00595639"/>
    <w:rsid w:val="00596B9C"/>
    <w:rsid w:val="005A0BA9"/>
    <w:rsid w:val="005A194A"/>
    <w:rsid w:val="005A2A74"/>
    <w:rsid w:val="005A59C3"/>
    <w:rsid w:val="005B05FC"/>
    <w:rsid w:val="005B405E"/>
    <w:rsid w:val="005B4A45"/>
    <w:rsid w:val="005B7278"/>
    <w:rsid w:val="005C6E8B"/>
    <w:rsid w:val="005C7B0D"/>
    <w:rsid w:val="005D06C9"/>
    <w:rsid w:val="005D0F38"/>
    <w:rsid w:val="005D4280"/>
    <w:rsid w:val="005D44B0"/>
    <w:rsid w:val="005D67D7"/>
    <w:rsid w:val="005D7F62"/>
    <w:rsid w:val="005E0E79"/>
    <w:rsid w:val="005E218F"/>
    <w:rsid w:val="005E4D39"/>
    <w:rsid w:val="005E7B23"/>
    <w:rsid w:val="005F0E2E"/>
    <w:rsid w:val="005F2ADA"/>
    <w:rsid w:val="005F3ECF"/>
    <w:rsid w:val="005F45F7"/>
    <w:rsid w:val="005F4871"/>
    <w:rsid w:val="00600ADF"/>
    <w:rsid w:val="00600F4E"/>
    <w:rsid w:val="00602192"/>
    <w:rsid w:val="00605679"/>
    <w:rsid w:val="00605931"/>
    <w:rsid w:val="00612641"/>
    <w:rsid w:val="00612E0A"/>
    <w:rsid w:val="00612FFC"/>
    <w:rsid w:val="006202BD"/>
    <w:rsid w:val="00620766"/>
    <w:rsid w:val="00620AED"/>
    <w:rsid w:val="0062364A"/>
    <w:rsid w:val="00623677"/>
    <w:rsid w:val="006238AA"/>
    <w:rsid w:val="00624F69"/>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6D1"/>
    <w:rsid w:val="006750C7"/>
    <w:rsid w:val="00675E65"/>
    <w:rsid w:val="0068034F"/>
    <w:rsid w:val="006822DD"/>
    <w:rsid w:val="006839FC"/>
    <w:rsid w:val="00683DEF"/>
    <w:rsid w:val="00685700"/>
    <w:rsid w:val="00686EAB"/>
    <w:rsid w:val="00690A38"/>
    <w:rsid w:val="00690BA2"/>
    <w:rsid w:val="006946D6"/>
    <w:rsid w:val="00697DF9"/>
    <w:rsid w:val="006A0B10"/>
    <w:rsid w:val="006A693F"/>
    <w:rsid w:val="006B2DE7"/>
    <w:rsid w:val="006B5B7F"/>
    <w:rsid w:val="006B7ECC"/>
    <w:rsid w:val="006C074C"/>
    <w:rsid w:val="006C12B2"/>
    <w:rsid w:val="006C2D58"/>
    <w:rsid w:val="006C4618"/>
    <w:rsid w:val="006C5116"/>
    <w:rsid w:val="006C5743"/>
    <w:rsid w:val="006C767F"/>
    <w:rsid w:val="006C7B94"/>
    <w:rsid w:val="006D1F35"/>
    <w:rsid w:val="006D426D"/>
    <w:rsid w:val="006D52DD"/>
    <w:rsid w:val="006E065C"/>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64EA"/>
    <w:rsid w:val="0071087D"/>
    <w:rsid w:val="00711F7D"/>
    <w:rsid w:val="00711F9B"/>
    <w:rsid w:val="00713139"/>
    <w:rsid w:val="00713822"/>
    <w:rsid w:val="00715718"/>
    <w:rsid w:val="00720059"/>
    <w:rsid w:val="007200EA"/>
    <w:rsid w:val="00723604"/>
    <w:rsid w:val="007246D4"/>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5E91"/>
    <w:rsid w:val="0078704D"/>
    <w:rsid w:val="00787EF3"/>
    <w:rsid w:val="007936FF"/>
    <w:rsid w:val="00793CC3"/>
    <w:rsid w:val="007A0719"/>
    <w:rsid w:val="007B0DF7"/>
    <w:rsid w:val="007B14CE"/>
    <w:rsid w:val="007B1A5A"/>
    <w:rsid w:val="007B2279"/>
    <w:rsid w:val="007B31C5"/>
    <w:rsid w:val="007B4003"/>
    <w:rsid w:val="007B4897"/>
    <w:rsid w:val="007C2E4E"/>
    <w:rsid w:val="007C3527"/>
    <w:rsid w:val="007C5B8E"/>
    <w:rsid w:val="007C6294"/>
    <w:rsid w:val="007D391B"/>
    <w:rsid w:val="007E2716"/>
    <w:rsid w:val="007E672E"/>
    <w:rsid w:val="007E6F71"/>
    <w:rsid w:val="007E73FF"/>
    <w:rsid w:val="007F35A2"/>
    <w:rsid w:val="0080219A"/>
    <w:rsid w:val="00805E94"/>
    <w:rsid w:val="00811B82"/>
    <w:rsid w:val="00814B31"/>
    <w:rsid w:val="00815C22"/>
    <w:rsid w:val="00816D6F"/>
    <w:rsid w:val="008201EE"/>
    <w:rsid w:val="008231B0"/>
    <w:rsid w:val="0082467D"/>
    <w:rsid w:val="008249F9"/>
    <w:rsid w:val="008263A6"/>
    <w:rsid w:val="00827C15"/>
    <w:rsid w:val="00831AB2"/>
    <w:rsid w:val="008336BD"/>
    <w:rsid w:val="008415B5"/>
    <w:rsid w:val="00841B99"/>
    <w:rsid w:val="00842140"/>
    <w:rsid w:val="008433CB"/>
    <w:rsid w:val="00843DE0"/>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A0697"/>
    <w:rsid w:val="008A0D27"/>
    <w:rsid w:val="008A2F09"/>
    <w:rsid w:val="008A5ED7"/>
    <w:rsid w:val="008B4445"/>
    <w:rsid w:val="008B6C5C"/>
    <w:rsid w:val="008C0B05"/>
    <w:rsid w:val="008C1863"/>
    <w:rsid w:val="008C5FE6"/>
    <w:rsid w:val="008C6835"/>
    <w:rsid w:val="008C6C21"/>
    <w:rsid w:val="008C6EDE"/>
    <w:rsid w:val="008C7838"/>
    <w:rsid w:val="008D0A44"/>
    <w:rsid w:val="008D1C40"/>
    <w:rsid w:val="008D4FF3"/>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4AB"/>
    <w:rsid w:val="00917D6A"/>
    <w:rsid w:val="00917DA0"/>
    <w:rsid w:val="00922C38"/>
    <w:rsid w:val="009240B4"/>
    <w:rsid w:val="0092476F"/>
    <w:rsid w:val="00924E1C"/>
    <w:rsid w:val="00924EC9"/>
    <w:rsid w:val="00926E04"/>
    <w:rsid w:val="00933F49"/>
    <w:rsid w:val="0093593A"/>
    <w:rsid w:val="009368B2"/>
    <w:rsid w:val="00946365"/>
    <w:rsid w:val="00947F0D"/>
    <w:rsid w:val="00956047"/>
    <w:rsid w:val="00963C76"/>
    <w:rsid w:val="00964FB3"/>
    <w:rsid w:val="00965A7A"/>
    <w:rsid w:val="00965BE0"/>
    <w:rsid w:val="00967E08"/>
    <w:rsid w:val="00967F9D"/>
    <w:rsid w:val="00971443"/>
    <w:rsid w:val="0097304F"/>
    <w:rsid w:val="009738A3"/>
    <w:rsid w:val="0097691A"/>
    <w:rsid w:val="00981B23"/>
    <w:rsid w:val="00985777"/>
    <w:rsid w:val="00986D3C"/>
    <w:rsid w:val="00992CB1"/>
    <w:rsid w:val="0099300A"/>
    <w:rsid w:val="009979E1"/>
    <w:rsid w:val="00997DBD"/>
    <w:rsid w:val="009A1A9B"/>
    <w:rsid w:val="009A3A85"/>
    <w:rsid w:val="009A53AE"/>
    <w:rsid w:val="009A6013"/>
    <w:rsid w:val="009B168B"/>
    <w:rsid w:val="009B1ADD"/>
    <w:rsid w:val="009B5AB0"/>
    <w:rsid w:val="009B639F"/>
    <w:rsid w:val="009B7350"/>
    <w:rsid w:val="009C63D7"/>
    <w:rsid w:val="009D0C8B"/>
    <w:rsid w:val="009D249E"/>
    <w:rsid w:val="009D3FB8"/>
    <w:rsid w:val="009D5FE5"/>
    <w:rsid w:val="009D60F1"/>
    <w:rsid w:val="009E2C31"/>
    <w:rsid w:val="009E4A97"/>
    <w:rsid w:val="009E6868"/>
    <w:rsid w:val="009F0292"/>
    <w:rsid w:val="009F0BBC"/>
    <w:rsid w:val="009F1686"/>
    <w:rsid w:val="009F29E9"/>
    <w:rsid w:val="009F32CD"/>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5695"/>
    <w:rsid w:val="00A263AE"/>
    <w:rsid w:val="00A31A1C"/>
    <w:rsid w:val="00A32A83"/>
    <w:rsid w:val="00A370D8"/>
    <w:rsid w:val="00A47249"/>
    <w:rsid w:val="00A52FD1"/>
    <w:rsid w:val="00A550A0"/>
    <w:rsid w:val="00A621A1"/>
    <w:rsid w:val="00A62D3D"/>
    <w:rsid w:val="00A6340A"/>
    <w:rsid w:val="00A65934"/>
    <w:rsid w:val="00A66EB9"/>
    <w:rsid w:val="00A70AF4"/>
    <w:rsid w:val="00A72309"/>
    <w:rsid w:val="00A73FF1"/>
    <w:rsid w:val="00A749F0"/>
    <w:rsid w:val="00A75CFD"/>
    <w:rsid w:val="00A80A63"/>
    <w:rsid w:val="00A83806"/>
    <w:rsid w:val="00A841FF"/>
    <w:rsid w:val="00A8677D"/>
    <w:rsid w:val="00A90BA9"/>
    <w:rsid w:val="00A92A5E"/>
    <w:rsid w:val="00A9580A"/>
    <w:rsid w:val="00A96C50"/>
    <w:rsid w:val="00AA0022"/>
    <w:rsid w:val="00AA2491"/>
    <w:rsid w:val="00AA2AF5"/>
    <w:rsid w:val="00AA4C1D"/>
    <w:rsid w:val="00AA5C0F"/>
    <w:rsid w:val="00AB17F4"/>
    <w:rsid w:val="00AB279F"/>
    <w:rsid w:val="00AB576E"/>
    <w:rsid w:val="00AB5799"/>
    <w:rsid w:val="00AB59FB"/>
    <w:rsid w:val="00AB61CB"/>
    <w:rsid w:val="00AB67C9"/>
    <w:rsid w:val="00AC2D5E"/>
    <w:rsid w:val="00AC7213"/>
    <w:rsid w:val="00AD287C"/>
    <w:rsid w:val="00AD2FEB"/>
    <w:rsid w:val="00AD367D"/>
    <w:rsid w:val="00AD4F7B"/>
    <w:rsid w:val="00AD5ADB"/>
    <w:rsid w:val="00AD7577"/>
    <w:rsid w:val="00AE5085"/>
    <w:rsid w:val="00AE5776"/>
    <w:rsid w:val="00AE6B55"/>
    <w:rsid w:val="00AE7F71"/>
    <w:rsid w:val="00AF0778"/>
    <w:rsid w:val="00AF0E8A"/>
    <w:rsid w:val="00AF15C0"/>
    <w:rsid w:val="00AF5A90"/>
    <w:rsid w:val="00AF60BE"/>
    <w:rsid w:val="00AF690F"/>
    <w:rsid w:val="00AF6EAA"/>
    <w:rsid w:val="00B006A1"/>
    <w:rsid w:val="00B02990"/>
    <w:rsid w:val="00B038A7"/>
    <w:rsid w:val="00B062E9"/>
    <w:rsid w:val="00B066BD"/>
    <w:rsid w:val="00B14CFF"/>
    <w:rsid w:val="00B14E03"/>
    <w:rsid w:val="00B16421"/>
    <w:rsid w:val="00B20371"/>
    <w:rsid w:val="00B20C3B"/>
    <w:rsid w:val="00B21EB6"/>
    <w:rsid w:val="00B22FE8"/>
    <w:rsid w:val="00B23591"/>
    <w:rsid w:val="00B30D10"/>
    <w:rsid w:val="00B339A2"/>
    <w:rsid w:val="00B33B87"/>
    <w:rsid w:val="00B3590D"/>
    <w:rsid w:val="00B4069F"/>
    <w:rsid w:val="00B41A5F"/>
    <w:rsid w:val="00B434F7"/>
    <w:rsid w:val="00B43F97"/>
    <w:rsid w:val="00B450DE"/>
    <w:rsid w:val="00B455A0"/>
    <w:rsid w:val="00B4565C"/>
    <w:rsid w:val="00B45DA1"/>
    <w:rsid w:val="00B52649"/>
    <w:rsid w:val="00B60D6C"/>
    <w:rsid w:val="00B63134"/>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21AC"/>
    <w:rsid w:val="00B95DE5"/>
    <w:rsid w:val="00B967A9"/>
    <w:rsid w:val="00B97D4A"/>
    <w:rsid w:val="00BA08A6"/>
    <w:rsid w:val="00BA0B08"/>
    <w:rsid w:val="00BA10E6"/>
    <w:rsid w:val="00BA1647"/>
    <w:rsid w:val="00BA280B"/>
    <w:rsid w:val="00BA2A94"/>
    <w:rsid w:val="00BA6C86"/>
    <w:rsid w:val="00BA75E8"/>
    <w:rsid w:val="00BB6D19"/>
    <w:rsid w:val="00BB7504"/>
    <w:rsid w:val="00BC38CF"/>
    <w:rsid w:val="00BC40AE"/>
    <w:rsid w:val="00BC5714"/>
    <w:rsid w:val="00BC5872"/>
    <w:rsid w:val="00BC66A5"/>
    <w:rsid w:val="00BD78AC"/>
    <w:rsid w:val="00BE1747"/>
    <w:rsid w:val="00BE3152"/>
    <w:rsid w:val="00BE4FAA"/>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C52"/>
    <w:rsid w:val="00C349E1"/>
    <w:rsid w:val="00C3791C"/>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76CA"/>
    <w:rsid w:val="00CA28AD"/>
    <w:rsid w:val="00CA3BD1"/>
    <w:rsid w:val="00CA4615"/>
    <w:rsid w:val="00CA6F6F"/>
    <w:rsid w:val="00CB1E31"/>
    <w:rsid w:val="00CB4575"/>
    <w:rsid w:val="00CB61A0"/>
    <w:rsid w:val="00CC16BF"/>
    <w:rsid w:val="00CC2B7E"/>
    <w:rsid w:val="00CC3099"/>
    <w:rsid w:val="00CC36A8"/>
    <w:rsid w:val="00CC7854"/>
    <w:rsid w:val="00CD1381"/>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10F11"/>
    <w:rsid w:val="00D121E6"/>
    <w:rsid w:val="00D14309"/>
    <w:rsid w:val="00D15D98"/>
    <w:rsid w:val="00D16345"/>
    <w:rsid w:val="00D169C3"/>
    <w:rsid w:val="00D169FD"/>
    <w:rsid w:val="00D17372"/>
    <w:rsid w:val="00D25F46"/>
    <w:rsid w:val="00D27B07"/>
    <w:rsid w:val="00D30935"/>
    <w:rsid w:val="00D32A44"/>
    <w:rsid w:val="00D34A1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193F"/>
    <w:rsid w:val="00DD41A8"/>
    <w:rsid w:val="00DD5922"/>
    <w:rsid w:val="00DD71AD"/>
    <w:rsid w:val="00DD73F8"/>
    <w:rsid w:val="00DD7796"/>
    <w:rsid w:val="00DD79D6"/>
    <w:rsid w:val="00DE0D82"/>
    <w:rsid w:val="00DE210D"/>
    <w:rsid w:val="00DE2946"/>
    <w:rsid w:val="00DE3BD9"/>
    <w:rsid w:val="00DE7642"/>
    <w:rsid w:val="00DF0F9C"/>
    <w:rsid w:val="00DF222B"/>
    <w:rsid w:val="00DF3362"/>
    <w:rsid w:val="00DF3413"/>
    <w:rsid w:val="00DF59B5"/>
    <w:rsid w:val="00DF5B54"/>
    <w:rsid w:val="00DF6A65"/>
    <w:rsid w:val="00E02729"/>
    <w:rsid w:val="00E04B2F"/>
    <w:rsid w:val="00E06205"/>
    <w:rsid w:val="00E1125A"/>
    <w:rsid w:val="00E11A85"/>
    <w:rsid w:val="00E12F96"/>
    <w:rsid w:val="00E13799"/>
    <w:rsid w:val="00E16C00"/>
    <w:rsid w:val="00E17D1F"/>
    <w:rsid w:val="00E20219"/>
    <w:rsid w:val="00E222D7"/>
    <w:rsid w:val="00E23411"/>
    <w:rsid w:val="00E24AEF"/>
    <w:rsid w:val="00E2758F"/>
    <w:rsid w:val="00E276E4"/>
    <w:rsid w:val="00E27B71"/>
    <w:rsid w:val="00E27EC7"/>
    <w:rsid w:val="00E300B4"/>
    <w:rsid w:val="00E3160D"/>
    <w:rsid w:val="00E317EA"/>
    <w:rsid w:val="00E33B62"/>
    <w:rsid w:val="00E35699"/>
    <w:rsid w:val="00E3575A"/>
    <w:rsid w:val="00E375B0"/>
    <w:rsid w:val="00E37B0C"/>
    <w:rsid w:val="00E40F58"/>
    <w:rsid w:val="00E43657"/>
    <w:rsid w:val="00E43E64"/>
    <w:rsid w:val="00E518E9"/>
    <w:rsid w:val="00E51F64"/>
    <w:rsid w:val="00E52ABB"/>
    <w:rsid w:val="00E54C98"/>
    <w:rsid w:val="00E56E27"/>
    <w:rsid w:val="00E56F89"/>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4246"/>
    <w:rsid w:val="00EA0F24"/>
    <w:rsid w:val="00EA12C8"/>
    <w:rsid w:val="00EA62BC"/>
    <w:rsid w:val="00EA6A15"/>
    <w:rsid w:val="00EA753C"/>
    <w:rsid w:val="00EB2913"/>
    <w:rsid w:val="00EB4320"/>
    <w:rsid w:val="00EB473F"/>
    <w:rsid w:val="00EC14BC"/>
    <w:rsid w:val="00EC14E6"/>
    <w:rsid w:val="00EC1C5B"/>
    <w:rsid w:val="00EC1D64"/>
    <w:rsid w:val="00EC2257"/>
    <w:rsid w:val="00EC35F3"/>
    <w:rsid w:val="00EC381C"/>
    <w:rsid w:val="00EC446D"/>
    <w:rsid w:val="00EC75C7"/>
    <w:rsid w:val="00ED31D4"/>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79A9"/>
    <w:rsid w:val="00F15975"/>
    <w:rsid w:val="00F17CBE"/>
    <w:rsid w:val="00F2427F"/>
    <w:rsid w:val="00F24427"/>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54B2"/>
    <w:rsid w:val="00F4560A"/>
    <w:rsid w:val="00F462F0"/>
    <w:rsid w:val="00F50C6A"/>
    <w:rsid w:val="00F51488"/>
    <w:rsid w:val="00F52DC0"/>
    <w:rsid w:val="00F55904"/>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96A"/>
    <w:rsid w:val="00FC6F34"/>
    <w:rsid w:val="00FC725F"/>
    <w:rsid w:val="00FD0144"/>
    <w:rsid w:val="00FD303B"/>
    <w:rsid w:val="00FD4B69"/>
    <w:rsid w:val="00FE1B4A"/>
    <w:rsid w:val="00FE222E"/>
    <w:rsid w:val="00FE2562"/>
    <w:rsid w:val="00FE2DD3"/>
    <w:rsid w:val="00FE746F"/>
    <w:rsid w:val="00FE7926"/>
    <w:rsid w:val="00FF102F"/>
    <w:rsid w:val="00FF426A"/>
    <w:rsid w:val="00FF4A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28D390-8E4A-4942-86C3-80F6AF11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ir.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693D-DA8B-4FEA-A244-9A5FEA8F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16906</Words>
  <Characters>101439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Marciniak Magdalena</cp:lastModifiedBy>
  <cp:revision>2</cp:revision>
  <cp:lastPrinted>2018-05-25T05:57:00Z</cp:lastPrinted>
  <dcterms:created xsi:type="dcterms:W3CDTF">2019-06-25T11:38:00Z</dcterms:created>
  <dcterms:modified xsi:type="dcterms:W3CDTF">2019-06-25T11:38:00Z</dcterms:modified>
</cp:coreProperties>
</file>