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A8" w:rsidRDefault="004D7FA8" w:rsidP="003B6D28">
      <w:pPr>
        <w:keepNext/>
        <w:spacing w:before="240" w:after="60" w:line="276" w:lineRule="auto"/>
        <w:jc w:val="both"/>
        <w:outlineLvl w:val="0"/>
        <w:rPr>
          <w:rFonts w:ascii="Calibri" w:hAnsi="Calibri"/>
          <w:i/>
          <w:noProof/>
          <w:sz w:val="22"/>
          <w:szCs w:val="22"/>
          <w:lang w:eastAsia="en-US"/>
        </w:rPr>
      </w:pPr>
      <w:r w:rsidRPr="00342B6C">
        <w:rPr>
          <w:rFonts w:ascii="Calibri" w:eastAsia="Times New Roman" w:hAnsi="Calibri"/>
          <w:bCs/>
          <w:kern w:val="32"/>
          <w:sz w:val="22"/>
          <w:szCs w:val="22"/>
        </w:rPr>
        <w:t>Załącznik nr 6</w:t>
      </w:r>
      <w:r>
        <w:rPr>
          <w:rFonts w:ascii="Calibri" w:eastAsia="Times New Roman" w:hAnsi="Calibri"/>
          <w:bCs/>
          <w:kern w:val="32"/>
          <w:sz w:val="22"/>
          <w:szCs w:val="22"/>
        </w:rPr>
        <w:t>c</w:t>
      </w:r>
      <w:r w:rsidRPr="00342B6C">
        <w:rPr>
          <w:rFonts w:ascii="Calibri" w:eastAsia="Times New Roman" w:hAnsi="Calibri"/>
          <w:bCs/>
          <w:kern w:val="32"/>
          <w:sz w:val="22"/>
          <w:szCs w:val="22"/>
        </w:rPr>
        <w:t xml:space="preserve">  do Regulaminu konkursu - Wzór minimalnego zakresu porozumienia o dofinansowanie projektu ze środków EFS (do projektów rozliczanych kwotami ryczałtowymi) - państwowe jednostki budżetowe</w:t>
      </w:r>
    </w:p>
    <w:p w:rsidR="00FE2590" w:rsidRDefault="006D611E" w:rsidP="003B6D28">
      <w:pPr>
        <w:keepNext/>
        <w:spacing w:before="240" w:after="60" w:line="276" w:lineRule="auto"/>
        <w:jc w:val="both"/>
        <w:outlineLvl w:val="0"/>
      </w:pPr>
      <w:r>
        <w:rPr>
          <w:rFonts w:ascii="Calibri" w:hAnsi="Calibri"/>
          <w:i/>
          <w:noProof/>
          <w:sz w:val="22"/>
          <w:szCs w:val="22"/>
        </w:rPr>
        <w:drawing>
          <wp:inline distT="0" distB="0" distL="0" distR="0">
            <wp:extent cx="5891530" cy="509270"/>
            <wp:effectExtent l="1905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w:t>
      </w:r>
      <w:r w:rsidR="00683782">
        <w:rPr>
          <w:rFonts w:ascii="Calibri" w:hAnsi="Calibri"/>
          <w:sz w:val="22"/>
          <w:szCs w:val="22"/>
        </w:rPr>
        <w:br/>
      </w:r>
      <w:r w:rsidRPr="00F64E9C">
        <w:rPr>
          <w:rFonts w:ascii="Calibri" w:hAnsi="Calibri"/>
          <w:sz w:val="22"/>
          <w:szCs w:val="22"/>
        </w:rPr>
        <w:t xml:space="preserve">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lastRenderedPageBreak/>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6D611E">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D611E">
        <w:rPr>
          <w:rFonts w:ascii="Calibri" w:hAnsi="Calibri"/>
          <w:sz w:val="22"/>
          <w:szCs w:val="22"/>
        </w:rPr>
        <w:t xml:space="preserve"> </w:t>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 xml:space="preserve">za </w:t>
      </w:r>
      <w:proofErr w:type="spellStart"/>
      <w:r w:rsidR="001231E7" w:rsidRPr="001231E7">
        <w:rPr>
          <w:rFonts w:ascii="Calibri" w:hAnsi="Calibri"/>
          <w:sz w:val="22"/>
          <w:szCs w:val="22"/>
        </w:rPr>
        <w:t>kwalifikowalne</w:t>
      </w:r>
      <w:proofErr w:type="spellEnd"/>
      <w:r w:rsidR="001231E7" w:rsidRPr="001231E7">
        <w:rPr>
          <w:rFonts w:ascii="Calibri" w:hAnsi="Calibri"/>
          <w:sz w:val="22"/>
          <w:szCs w:val="22"/>
        </w:rPr>
        <w:t>.</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 xml:space="preserve">za </w:t>
      </w:r>
      <w:proofErr w:type="spellStart"/>
      <w:r w:rsidR="001231E7" w:rsidRPr="001231E7">
        <w:rPr>
          <w:rFonts w:ascii="Calibri" w:hAnsi="Calibri"/>
          <w:sz w:val="22"/>
          <w:szCs w:val="22"/>
        </w:rPr>
        <w:t>niekwalifikowalne</w:t>
      </w:r>
      <w:proofErr w:type="spellEnd"/>
      <w:r w:rsidR="001231E7" w:rsidRPr="001231E7">
        <w:rPr>
          <w:rFonts w:ascii="Calibri" w:hAnsi="Calibri"/>
          <w:sz w:val="22"/>
          <w:szCs w:val="22"/>
        </w:rPr>
        <w:t xml:space="preserve"> odpowiedniemu pomniejszeniu ulega również wartość </w:t>
      </w:r>
      <w:proofErr w:type="spellStart"/>
      <w:r w:rsidR="001231E7" w:rsidRPr="001231E7">
        <w:rPr>
          <w:rFonts w:ascii="Calibri" w:hAnsi="Calibri"/>
          <w:sz w:val="22"/>
          <w:szCs w:val="22"/>
        </w:rPr>
        <w:t>kwalifikowalnych</w:t>
      </w:r>
      <w:proofErr w:type="spellEnd"/>
      <w:r w:rsidR="001231E7" w:rsidRPr="001231E7">
        <w:rPr>
          <w:rFonts w:ascii="Calibri" w:hAnsi="Calibri"/>
          <w:sz w:val="22"/>
          <w:szCs w:val="22"/>
        </w:rPr>
        <w:t xml:space="preserve">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5C7297" w:rsidRDefault="005C7297" w:rsidP="005C7297">
      <w:pPr>
        <w:spacing w:after="60" w:line="276" w:lineRule="auto"/>
        <w:ind w:left="426"/>
        <w:jc w:val="both"/>
        <w:rPr>
          <w:rFonts w:ascii="Calibri" w:hAnsi="Calibri"/>
          <w:sz w:val="22"/>
          <w:szCs w:val="22"/>
        </w:rPr>
      </w:pP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 xml:space="preserve">o której mowa w Wytycznych w zakresie </w:t>
      </w:r>
      <w:proofErr w:type="spellStart"/>
      <w:r w:rsidRPr="00473A13">
        <w:rPr>
          <w:rFonts w:ascii="Calibri" w:hAnsi="Calibri"/>
          <w:sz w:val="22"/>
          <w:szCs w:val="22"/>
        </w:rPr>
        <w:t>kwalifikowalności</w:t>
      </w:r>
      <w:proofErr w:type="spellEnd"/>
      <w:r w:rsidRPr="00473A13">
        <w:rPr>
          <w:rFonts w:ascii="Calibri" w:hAnsi="Calibri"/>
          <w:sz w:val="22"/>
          <w:szCs w:val="22"/>
        </w:rPr>
        <w:t>,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lastRenderedPageBreak/>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 xml:space="preserve">i niedyskryminacji, w tym dostępności dla osób z </w:t>
      </w:r>
      <w:proofErr w:type="spellStart"/>
      <w:r w:rsidR="00E34E15" w:rsidRPr="003B6D28">
        <w:rPr>
          <w:rFonts w:ascii="Calibri" w:hAnsi="Calibri" w:cs="Calibri"/>
          <w:bCs/>
          <w:sz w:val="22"/>
          <w:szCs w:val="22"/>
        </w:rPr>
        <w:t>niepełnosprawnościami</w:t>
      </w:r>
      <w:proofErr w:type="spellEnd"/>
      <w:r w:rsidR="00E34E15" w:rsidRPr="003B6D28">
        <w:rPr>
          <w:rFonts w:ascii="Calibri" w:hAnsi="Calibri" w:cs="Calibri"/>
          <w:bCs/>
          <w:sz w:val="22"/>
          <w:szCs w:val="22"/>
        </w:rPr>
        <w:t xml:space="preserve">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6D611E">
        <w:rPr>
          <w:rFonts w:ascii="Calibri" w:hAnsi="Calibri"/>
          <w:sz w:val="22"/>
          <w:szCs w:val="22"/>
        </w:rPr>
        <w:t xml:space="preserve"> </w:t>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w:t>
      </w:r>
      <w:proofErr w:type="spellStart"/>
      <w:r w:rsidRPr="00A5598F">
        <w:rPr>
          <w:rFonts w:ascii="Calibri" w:hAnsi="Calibri"/>
          <w:sz w:val="22"/>
          <w:szCs w:val="22"/>
        </w:rPr>
        <w:t>kwalifikowalności</w:t>
      </w:r>
      <w:proofErr w:type="spellEnd"/>
      <w:r w:rsidRPr="00A5598F">
        <w:rPr>
          <w:rFonts w:ascii="Calibri" w:hAnsi="Calibri"/>
          <w:sz w:val="22"/>
          <w:szCs w:val="22"/>
        </w:rPr>
        <w:t xml:space="preserve">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xml:space="preserve">: oraz przedstawienia zbiorczej informacji o Oświadczeniach o </w:t>
      </w:r>
      <w:proofErr w:type="spellStart"/>
      <w:r w:rsidRPr="00A5598F">
        <w:rPr>
          <w:rFonts w:ascii="Calibri" w:hAnsi="Calibri"/>
          <w:sz w:val="22"/>
          <w:szCs w:val="22"/>
        </w:rPr>
        <w:t>kwalifikowalności</w:t>
      </w:r>
      <w:proofErr w:type="spellEnd"/>
      <w:r w:rsidRPr="00A5598F">
        <w:rPr>
          <w:rFonts w:ascii="Calibri" w:hAnsi="Calibri"/>
          <w:sz w:val="22"/>
          <w:szCs w:val="22"/>
        </w:rPr>
        <w:t xml:space="preserve">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lastRenderedPageBreak/>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A5598F">
        <w:rPr>
          <w:rFonts w:ascii="Calibri" w:hAnsi="Calibri"/>
          <w:sz w:val="22"/>
          <w:szCs w:val="22"/>
        </w:rPr>
        <w:t>skanów</w:t>
      </w:r>
      <w:proofErr w:type="spellEnd"/>
      <w:r w:rsidRPr="00A5598F">
        <w:rPr>
          <w:rFonts w:ascii="Calibri" w:hAnsi="Calibri"/>
          <w:sz w:val="22"/>
          <w:szCs w:val="22"/>
        </w:rPr>
        <w:t xml:space="preserve">.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 xml:space="preserve">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 xml:space="preserve">klauzule </w:t>
      </w:r>
      <w:r w:rsidRPr="00293AF1">
        <w:rPr>
          <w:rFonts w:ascii="Calibri" w:eastAsia="Times New Roman" w:hAnsi="Calibri" w:cs="Calibri"/>
          <w:color w:val="000000"/>
          <w:sz w:val="22"/>
          <w:szCs w:val="22"/>
        </w:rPr>
        <w:lastRenderedPageBreak/>
        <w:t>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w:t>
      </w:r>
      <w:proofErr w:type="spellStart"/>
      <w:r w:rsidR="001D39D4" w:rsidRPr="001D39D4">
        <w:rPr>
          <w:rFonts w:ascii="Calibri" w:eastAsia="Times New Roman" w:hAnsi="Calibri" w:cs="Calibri"/>
          <w:color w:val="000000"/>
          <w:sz w:val="22"/>
          <w:szCs w:val="22"/>
        </w:rPr>
        <w:t>niepełnosprawnościami</w:t>
      </w:r>
      <w:proofErr w:type="spellEnd"/>
      <w:r w:rsidR="001D39D4" w:rsidRPr="001D39D4">
        <w:rPr>
          <w:rFonts w:ascii="Calibri" w:eastAsia="Times New Roman" w:hAnsi="Calibri" w:cs="Calibri"/>
          <w:color w:val="000000"/>
          <w:sz w:val="22"/>
          <w:szCs w:val="22"/>
        </w:rPr>
        <w:t xml:space="preserve">,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852137"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r w:rsidRPr="00852137">
        <w:rPr>
          <w:rFonts w:ascii="Calibri" w:hAnsi="Calibri"/>
          <w:sz w:val="22"/>
          <w:szCs w:val="22"/>
        </w:rPr>
        <w:t>IZ RPOWP może podjąć decyzję o odstąpieniu od rozliczenia projektu zgodnie z regułą proporcjonalności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 xml:space="preserve">się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852137">
        <w:rPr>
          <w:rStyle w:val="Odwoanieprzypisudolnego"/>
          <w:rFonts w:ascii="Calibri" w:hAnsi="Calibri"/>
          <w:sz w:val="22"/>
          <w:szCs w:val="22"/>
        </w:rPr>
        <w:footnoteReference w:id="43"/>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lastRenderedPageBreak/>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w:t>
      </w:r>
      <w:proofErr w:type="spellStart"/>
      <w:r w:rsidRPr="001D39D4">
        <w:rPr>
          <w:rFonts w:ascii="Calibri" w:hAnsi="Calibri"/>
          <w:sz w:val="22"/>
          <w:szCs w:val="22"/>
        </w:rPr>
        <w:t>kwalifikowalności</w:t>
      </w:r>
      <w:proofErr w:type="spellEnd"/>
      <w:r w:rsidRPr="001D39D4">
        <w:rPr>
          <w:rFonts w:ascii="Calibri" w:hAnsi="Calibri"/>
          <w:sz w:val="22"/>
          <w:szCs w:val="22"/>
        </w:rPr>
        <w:t xml:space="preserve">.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lastRenderedPageBreak/>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 xml:space="preserve">Oświadczenie o </w:t>
      </w:r>
      <w:proofErr w:type="spellStart"/>
      <w:r w:rsidRPr="0005052A">
        <w:rPr>
          <w:rFonts w:ascii="Calibri" w:hAnsi="Calibri"/>
          <w:color w:val="000000"/>
          <w:sz w:val="22"/>
          <w:szCs w:val="22"/>
        </w:rPr>
        <w:t>kwalifikowalności</w:t>
      </w:r>
      <w:proofErr w:type="spellEnd"/>
      <w:r w:rsidRPr="0005052A">
        <w:rPr>
          <w:rFonts w:ascii="Calibri" w:hAnsi="Calibri"/>
          <w:color w:val="000000"/>
          <w:sz w:val="22"/>
          <w:szCs w:val="22"/>
        </w:rPr>
        <w:t xml:space="preserve">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lastRenderedPageBreak/>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xml:space="preserve">: Oświadczenie o </w:t>
      </w:r>
      <w:proofErr w:type="spellStart"/>
      <w:r w:rsidR="009067BC" w:rsidRPr="003B6D28">
        <w:rPr>
          <w:rFonts w:ascii="Calibri" w:hAnsi="Calibri"/>
          <w:b/>
          <w:sz w:val="22"/>
          <w:szCs w:val="22"/>
        </w:rPr>
        <w:t>kwalifikowalności</w:t>
      </w:r>
      <w:proofErr w:type="spellEnd"/>
      <w:r w:rsidR="009067BC" w:rsidRPr="003B6D28">
        <w:rPr>
          <w:rFonts w:ascii="Calibri" w:hAnsi="Calibri"/>
          <w:b/>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xml:space="preserve">: Oświadczenie o </w:t>
      </w:r>
      <w:proofErr w:type="spellStart"/>
      <w:r w:rsidRPr="003B6D28">
        <w:rPr>
          <w:rFonts w:ascii="Calibri" w:hAnsi="Calibri"/>
          <w:b/>
          <w:sz w:val="22"/>
          <w:szCs w:val="22"/>
        </w:rPr>
        <w:t>kwalifikowalności</w:t>
      </w:r>
      <w:proofErr w:type="spellEnd"/>
      <w:r w:rsidRPr="003B6D28">
        <w:rPr>
          <w:rFonts w:ascii="Calibri" w:hAnsi="Calibri"/>
          <w:b/>
          <w:sz w:val="22"/>
          <w:szCs w:val="22"/>
        </w:rPr>
        <w:t xml:space="preserve">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B4C0B">
        <w:rPr>
          <w:rFonts w:ascii="Calibri" w:hAnsi="Calibri"/>
          <w:sz w:val="22"/>
          <w:szCs w:val="22"/>
        </w:rPr>
        <w:t>kwalifikowalności</w:t>
      </w:r>
      <w:proofErr w:type="spellEnd"/>
      <w:r w:rsidRPr="00FB4C0B">
        <w:rPr>
          <w:rFonts w:ascii="Calibri" w:hAnsi="Calibri"/>
          <w:sz w:val="22"/>
          <w:szCs w:val="22"/>
        </w:rPr>
        <w:t xml:space="preserve">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9067BC" w:rsidRPr="00FC702A" w:rsidRDefault="009067BC" w:rsidP="009067BC">
      <w:pPr>
        <w:spacing w:line="276" w:lineRule="auto"/>
        <w:jc w:val="both"/>
        <w:rPr>
          <w:rFonts w:ascii="Calibri" w:hAnsi="Calibri"/>
          <w:b/>
          <w:sz w:val="22"/>
          <w:szCs w:val="22"/>
        </w:rPr>
      </w:pPr>
      <w:bookmarkStart w:id="0"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lastRenderedPageBreak/>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1"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lastRenderedPageBreak/>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 xml:space="preserve">Osoba z </w:t>
            </w:r>
            <w:proofErr w:type="spellStart"/>
            <w:r w:rsidRPr="005C21F5">
              <w:rPr>
                <w:rFonts w:ascii="Calibri" w:hAnsi="Calibri"/>
                <w:sz w:val="22"/>
                <w:szCs w:val="22"/>
              </w:rPr>
              <w:t>niepełnosprawnościami</w:t>
            </w:r>
            <w:proofErr w:type="spellEnd"/>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r w:rsidRPr="00E73CF5">
              <w:rPr>
                <w:rFonts w:ascii="Calibri" w:hAnsi="Calibri"/>
                <w:sz w:val="22"/>
                <w:szCs w:val="22"/>
              </w:rPr>
              <w:t xml:space="preserve">Osoba w innej niekorzystnej sytuacji społecznej </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 xml:space="preserve">z badaniem </w:t>
      </w:r>
      <w:proofErr w:type="spellStart"/>
      <w:r w:rsidRPr="005C21F5">
        <w:rPr>
          <w:rFonts w:ascii="Calibri" w:hAnsi="Calibri"/>
          <w:b/>
          <w:sz w:val="22"/>
          <w:szCs w:val="22"/>
        </w:rPr>
        <w:t>kwalifikowalności</w:t>
      </w:r>
      <w:proofErr w:type="spellEnd"/>
      <w:r w:rsidRPr="005C21F5">
        <w:rPr>
          <w:rFonts w:ascii="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w:t>
      </w:r>
      <w:proofErr w:type="spellStart"/>
      <w:r w:rsidRPr="005C21F5">
        <w:rPr>
          <w:rFonts w:ascii="Calibri" w:hAnsi="Calibri"/>
          <w:sz w:val="22"/>
          <w:szCs w:val="22"/>
        </w:rPr>
        <w:t>pkt</w:t>
      </w:r>
      <w:proofErr w:type="spellEnd"/>
      <w:r w:rsidRPr="005C21F5">
        <w:rPr>
          <w:rFonts w:ascii="Calibri" w:hAnsi="Calibri"/>
          <w:sz w:val="22"/>
          <w:szCs w:val="22"/>
        </w:rPr>
        <w:t xml:space="preserve">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Wysłanie (drogą mailową na adres użytkownika wskazany we wniosku, o którym mowa w </w:t>
      </w:r>
      <w:proofErr w:type="spellStart"/>
      <w:r w:rsidRPr="005C21F5">
        <w:rPr>
          <w:rFonts w:ascii="Calibri" w:hAnsi="Calibri"/>
          <w:sz w:val="22"/>
          <w:szCs w:val="22"/>
        </w:rPr>
        <w:t>pkt</w:t>
      </w:r>
      <w:proofErr w:type="spellEnd"/>
      <w:r w:rsidRPr="005C21F5">
        <w:rPr>
          <w:rFonts w:ascii="Calibri" w:hAnsi="Calibri"/>
          <w:sz w:val="22"/>
          <w:szCs w:val="22"/>
        </w:rPr>
        <w:t xml:space="preserve">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2"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r w:rsidRPr="005C21F5">
        <w:rPr>
          <w:rFonts w:ascii="Calibri" w:hAnsi="Calibri"/>
          <w:sz w:val="22"/>
          <w:szCs w:val="22"/>
        </w:rPr>
        <w:t xml:space="preserve"> </w:t>
      </w:r>
      <w:hyperlink r:id="rId13"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 xml:space="preserve">podanie danych jest wymogiem ustawowym pozwalającym na realizację celów wymienionych w </w:t>
      </w:r>
      <w:proofErr w:type="spellStart"/>
      <w:r w:rsidRPr="005C21F5">
        <w:rPr>
          <w:rFonts w:ascii="Calibri" w:hAnsi="Calibri"/>
          <w:color w:val="0D0D0D"/>
          <w:sz w:val="22"/>
          <w:szCs w:val="22"/>
        </w:rPr>
        <w:t>pkt</w:t>
      </w:r>
      <w:proofErr w:type="spellEnd"/>
      <w:r w:rsidRPr="005C21F5">
        <w:rPr>
          <w:rFonts w:ascii="Calibri" w:hAnsi="Calibri"/>
          <w:color w:val="0D0D0D"/>
          <w:sz w:val="22"/>
          <w:szCs w:val="22"/>
        </w:rPr>
        <w:t xml:space="preserve">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4"/>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0"/>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bookmarkStart w:id="1" w:name="_GoBack" w:colFirst="0" w:colLast="1"/>
            <w:r>
              <w:rPr>
                <w:rFonts w:ascii="Calibri" w:hAnsi="Calibri"/>
                <w:bCs/>
                <w:sz w:val="22"/>
                <w:szCs w:val="22"/>
              </w:rPr>
              <w:t>Planowana data zakończenia edukacji w placówce edukacyjnej, w której skorzystano ze wsparcia</w:t>
            </w:r>
          </w:p>
        </w:tc>
      </w:tr>
      <w:bookmarkEnd w:id="1"/>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1E" w:rsidRDefault="006D611E" w:rsidP="00FE2590">
      <w:r>
        <w:separator/>
      </w:r>
    </w:p>
  </w:endnote>
  <w:endnote w:type="continuationSeparator" w:id="0">
    <w:p w:rsidR="006D611E" w:rsidRDefault="006D611E"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1E" w:rsidRPr="004566D7" w:rsidRDefault="006D611E">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D6364C">
      <w:rPr>
        <w:rFonts w:ascii="Calibri" w:hAnsi="Calibri"/>
        <w:noProof/>
        <w:sz w:val="20"/>
        <w:szCs w:val="20"/>
      </w:rPr>
      <w:t>- 2 -</w:t>
    </w:r>
    <w:r w:rsidRPr="004566D7">
      <w:rPr>
        <w:rFonts w:ascii="Calibri" w:hAnsi="Calibri"/>
        <w:sz w:val="20"/>
        <w:szCs w:val="20"/>
      </w:rPr>
      <w:fldChar w:fldCharType="end"/>
    </w:r>
  </w:p>
  <w:p w:rsidR="006D611E" w:rsidRDefault="006D611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1E" w:rsidRPr="00D42C8B" w:rsidRDefault="006D611E">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D6364C">
      <w:rPr>
        <w:rFonts w:ascii="Calibri" w:hAnsi="Calibri"/>
        <w:noProof/>
        <w:sz w:val="20"/>
      </w:rPr>
      <w:t>44</w:t>
    </w:r>
    <w:r w:rsidRPr="00D42C8B">
      <w:rPr>
        <w:rFonts w:ascii="Calibri" w:hAnsi="Calibri"/>
        <w:sz w:val="20"/>
      </w:rPr>
      <w:fldChar w:fldCharType="end"/>
    </w:r>
  </w:p>
  <w:p w:rsidR="006D611E" w:rsidRDefault="006D61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1E" w:rsidRDefault="006D611E" w:rsidP="00FE2590">
      <w:r>
        <w:separator/>
      </w:r>
    </w:p>
  </w:footnote>
  <w:footnote w:type="continuationSeparator" w:id="0">
    <w:p w:rsidR="006D611E" w:rsidRDefault="006D611E" w:rsidP="00FE2590">
      <w:r>
        <w:continuationSeparator/>
      </w:r>
    </w:p>
  </w:footnote>
  <w:footnote w:id="1">
    <w:p w:rsidR="006D611E" w:rsidRPr="002679BD" w:rsidRDefault="006D611E"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6D611E" w:rsidRPr="002679BD" w:rsidRDefault="006D611E"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6D611E" w:rsidRPr="002679BD" w:rsidRDefault="006D611E"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6D611E" w:rsidRPr="002679BD"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6D611E" w:rsidRPr="00A5598F" w:rsidRDefault="006D611E"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 xml:space="preserve">i niedyskryminacji, w tym dostępności dla osób z </w:t>
      </w:r>
      <w:proofErr w:type="spellStart"/>
      <w:r w:rsidRPr="00A5598F">
        <w:rPr>
          <w:rFonts w:ascii="Calibri" w:eastAsia="Times New Roman" w:hAnsi="Calibri" w:cs="Arial"/>
          <w:sz w:val="16"/>
          <w:szCs w:val="16"/>
        </w:rPr>
        <w:t>niepełnosprawnościami</w:t>
      </w:r>
      <w:proofErr w:type="spellEnd"/>
      <w:r w:rsidRPr="00A5598F">
        <w:rPr>
          <w:rFonts w:ascii="Calibri" w:eastAsia="Times New Roman" w:hAnsi="Calibri" w:cs="Arial"/>
          <w:sz w:val="16"/>
          <w:szCs w:val="16"/>
        </w:rPr>
        <w:t xml:space="preserve"> oraz zasady równości szans kobiet i mężczyzn w ramach funduszy unijnych na lata 2014-2020.</w:t>
      </w:r>
    </w:p>
  </w:footnote>
  <w:footnote w:id="9">
    <w:p w:rsidR="006D611E" w:rsidRPr="00A5598F" w:rsidRDefault="006D611E"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w:t>
      </w:r>
      <w:proofErr w:type="spellStart"/>
      <w:r w:rsidRPr="00A5598F">
        <w:rPr>
          <w:rFonts w:ascii="Calibri" w:hAnsi="Calibri"/>
          <w:sz w:val="16"/>
          <w:szCs w:val="16"/>
        </w:rPr>
        <w:t>cross-financingiem</w:t>
      </w:r>
      <w:proofErr w:type="spellEnd"/>
      <w:r w:rsidRPr="00A5598F">
        <w:rPr>
          <w:rFonts w:ascii="Calibri" w:hAnsi="Calibri"/>
          <w:sz w:val="16"/>
          <w:szCs w:val="16"/>
        </w:rPr>
        <w:t>.</w:t>
      </w:r>
    </w:p>
  </w:footnote>
  <w:footnote w:id="16">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6D611E" w:rsidRPr="004566D7" w:rsidRDefault="006D611E"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6D611E" w:rsidRPr="00A5598F" w:rsidRDefault="006D611E"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6D611E" w:rsidRPr="00A5598F" w:rsidRDefault="006D611E"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6D611E" w:rsidRPr="00A5598F" w:rsidRDefault="006D611E"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6D611E" w:rsidRPr="004566D7" w:rsidRDefault="006D611E"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6D611E" w:rsidRPr="002679BD" w:rsidRDefault="006D611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6D611E" w:rsidRPr="002679BD" w:rsidRDefault="006D611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6D611E" w:rsidRDefault="006D611E"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6D611E" w:rsidRDefault="006D611E"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6D611E" w:rsidRPr="003C198D" w:rsidRDefault="006D611E"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w:t>
      </w:r>
      <w:proofErr w:type="spellStart"/>
      <w:r w:rsidRPr="00A5598F">
        <w:rPr>
          <w:rFonts w:ascii="Calibri" w:hAnsi="Calibri"/>
          <w:sz w:val="16"/>
          <w:szCs w:val="16"/>
        </w:rPr>
        <w:t>minimis</w:t>
      </w:r>
      <w:proofErr w:type="spellEnd"/>
      <w:r w:rsidRPr="00A5598F">
        <w:rPr>
          <w:rFonts w:ascii="Calibri" w:hAnsi="Calibri"/>
          <w:sz w:val="16"/>
          <w:szCs w:val="16"/>
        </w:rPr>
        <w:t xml:space="preserve">. </w:t>
      </w:r>
    </w:p>
  </w:footnote>
  <w:footnote w:id="37">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6D611E" w:rsidRPr="00A5598F" w:rsidRDefault="006D611E"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6D611E" w:rsidRPr="004F7237"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6D611E" w:rsidRDefault="006D611E"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w:t>
      </w:r>
      <w:proofErr w:type="spellStart"/>
      <w:r w:rsidRPr="0013191F">
        <w:rPr>
          <w:rFonts w:ascii="Calibri" w:hAnsi="Calibri"/>
          <w:sz w:val="16"/>
          <w:szCs w:val="16"/>
        </w:rPr>
        <w:t>rzy</w:t>
      </w:r>
      <w:proofErr w:type="spellEnd"/>
      <w:r w:rsidRPr="0013191F">
        <w:rPr>
          <w:rFonts w:ascii="Calibri" w:hAnsi="Calibri"/>
          <w:sz w:val="16"/>
          <w:szCs w:val="16"/>
        </w:rPr>
        <w:t xml:space="preserve"> są zobowiązani do stosowania przepisów ustawy PZP.</w:t>
      </w:r>
    </w:p>
  </w:footnote>
  <w:footnote w:id="42">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6D611E" w:rsidRPr="002F1875" w:rsidRDefault="006D611E" w:rsidP="00852137">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44">
    <w:p w:rsidR="006D611E" w:rsidRPr="00657E8A" w:rsidRDefault="006D611E"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 xml:space="preserve">Barwy Rzeczpospolitej Polskiej mogą występować tylko w wersji </w:t>
      </w:r>
      <w:proofErr w:type="spellStart"/>
      <w:r w:rsidRPr="00A5598F">
        <w:rPr>
          <w:rFonts w:ascii="Calibri" w:hAnsi="Calibri"/>
          <w:bCs/>
          <w:sz w:val="16"/>
          <w:szCs w:val="16"/>
        </w:rPr>
        <w:t>pełnokolorowej</w:t>
      </w:r>
      <w:proofErr w:type="spellEnd"/>
      <w:r w:rsidRPr="00A5598F">
        <w:rPr>
          <w:rFonts w:ascii="Calibri" w:hAnsi="Calibri"/>
          <w:sz w:val="16"/>
          <w:szCs w:val="16"/>
        </w:rPr>
        <w:t xml:space="preserve"> (zgodnie z ustawą o symbolach państwowych, barwami Rzeczypospolitej Polskiej są kolory biały i czerwony).</w:t>
      </w:r>
    </w:p>
  </w:footnote>
  <w:footnote w:id="46">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6D611E" w:rsidRPr="002679BD"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6D611E" w:rsidRDefault="006D611E"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6D611E" w:rsidRPr="00907FC8" w:rsidRDefault="006D611E"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w:t>
      </w:r>
      <w:proofErr w:type="spellStart"/>
      <w:r>
        <w:rPr>
          <w:rFonts w:ascii="Calibri" w:hAnsi="Calibri" w:cs="Calibri"/>
          <w:sz w:val="16"/>
          <w:szCs w:val="16"/>
        </w:rPr>
        <w:t>kwalifikowalnych</w:t>
      </w:r>
      <w:proofErr w:type="spellEnd"/>
      <w:r>
        <w:rPr>
          <w:rFonts w:ascii="Calibri" w:hAnsi="Calibri" w:cs="Calibri"/>
          <w:sz w:val="16"/>
          <w:szCs w:val="16"/>
        </w:rPr>
        <w:t xml:space="preserve">. </w:t>
      </w:r>
    </w:p>
  </w:footnote>
  <w:footnote w:id="52">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6D611E" w:rsidRPr="002679BD" w:rsidRDefault="006D611E"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6D611E" w:rsidRPr="009067BC" w:rsidRDefault="006D611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6D611E" w:rsidRPr="002679BD" w:rsidRDefault="006D611E"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6D611E" w:rsidRPr="00D42C8B" w:rsidRDefault="006D611E"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6D611E" w:rsidRPr="00D42C8B" w:rsidRDefault="006D611E"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6D611E" w:rsidRPr="00864D50" w:rsidRDefault="006D611E"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w:t>
      </w:r>
      <w:proofErr w:type="spellStart"/>
      <w:r w:rsidRPr="00A5598F">
        <w:rPr>
          <w:rFonts w:ascii="Calibri" w:hAnsi="Calibri"/>
          <w:sz w:val="16"/>
          <w:szCs w:val="16"/>
        </w:rPr>
        <w:t>ami</w:t>
      </w:r>
      <w:proofErr w:type="spellEnd"/>
      <w:r w:rsidRPr="00A5598F">
        <w:rPr>
          <w:rFonts w:ascii="Calibri" w:hAnsi="Calibri"/>
          <w:sz w:val="16"/>
          <w:szCs w:val="16"/>
        </w:rPr>
        <w:t xml:space="preserve"> wskazanymi we wniosku. </w:t>
      </w:r>
    </w:p>
  </w:footnote>
  <w:footnote w:id="65">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6D611E" w:rsidRPr="00A5598F" w:rsidRDefault="006D611E"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6D611E" w:rsidRDefault="006D611E"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6D611E" w:rsidRPr="007C7C34" w:rsidRDefault="006D611E"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6D611E" w:rsidRPr="007C7C34" w:rsidRDefault="006D611E"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6D611E" w:rsidRPr="002679BD" w:rsidRDefault="006D611E"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6D611E" w:rsidRPr="002679BD" w:rsidRDefault="006D611E"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1E" w:rsidRDefault="006D611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1E" w:rsidRDefault="006D611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2427"/>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590F"/>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1BC3"/>
    <w:rsid w:val="004977E8"/>
    <w:rsid w:val="004A0B3D"/>
    <w:rsid w:val="004C3404"/>
    <w:rsid w:val="004C3700"/>
    <w:rsid w:val="004D7FA8"/>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C7297"/>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11E"/>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1AD5"/>
    <w:rsid w:val="00D6364C"/>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595EF-3246-49E3-BBB1-77ED6E5B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13738</Words>
  <Characters>82432</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95979</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marta.ojdana</cp:lastModifiedBy>
  <cp:revision>5</cp:revision>
  <cp:lastPrinted>2019-01-22T07:13:00Z</cp:lastPrinted>
  <dcterms:created xsi:type="dcterms:W3CDTF">2019-02-19T11:59:00Z</dcterms:created>
  <dcterms:modified xsi:type="dcterms:W3CDTF">2019-02-20T12:32:00Z</dcterms:modified>
</cp:coreProperties>
</file>